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C4717" w14:textId="59E8A47F" w:rsidR="009D6C6B" w:rsidRPr="001B6DFB" w:rsidRDefault="00942970" w:rsidP="009B7C2A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DB0A6A" wp14:editId="4CFB7AD8">
            <wp:simplePos x="0" y="0"/>
            <wp:positionH relativeFrom="margin">
              <wp:align>right</wp:align>
            </wp:positionH>
            <wp:positionV relativeFrom="paragraph">
              <wp:posOffset>201958</wp:posOffset>
            </wp:positionV>
            <wp:extent cx="1079500" cy="604520"/>
            <wp:effectExtent l="0" t="0" r="635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449">
        <w:rPr>
          <w:noProof/>
        </w:rPr>
        <w:drawing>
          <wp:anchor distT="0" distB="0" distL="114300" distR="114300" simplePos="0" relativeHeight="251658240" behindDoc="1" locked="0" layoutInCell="1" allowOverlap="1" wp14:anchorId="78CB61B0" wp14:editId="13B378C5">
            <wp:simplePos x="0" y="0"/>
            <wp:positionH relativeFrom="margin">
              <wp:align>left</wp:align>
            </wp:positionH>
            <wp:positionV relativeFrom="paragraph">
              <wp:posOffset>6491</wp:posOffset>
            </wp:positionV>
            <wp:extent cx="1080000" cy="878400"/>
            <wp:effectExtent l="0" t="0" r="635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C6B" w:rsidRPr="007310A5">
        <w:rPr>
          <w:rFonts w:ascii="Arial" w:hAnsi="Arial" w:cs="Arial"/>
          <w:b/>
          <w:bCs/>
        </w:rPr>
        <w:t xml:space="preserve">ANNEXE / </w:t>
      </w:r>
      <w:r w:rsidR="009D6C6B" w:rsidRPr="007310A5">
        <w:rPr>
          <w:rFonts w:ascii="Arial" w:hAnsi="Arial" w:cs="Arial"/>
          <w:b/>
          <w:bCs/>
          <w:i/>
          <w:iCs/>
          <w:lang w:val="en-GB"/>
        </w:rPr>
        <w:t>APPENDIX</w:t>
      </w:r>
    </w:p>
    <w:p w14:paraId="418EA9D3" w14:textId="2661D0E7" w:rsidR="00715D09" w:rsidRDefault="005F74DD" w:rsidP="00715D09">
      <w:pPr>
        <w:jc w:val="center"/>
        <w:rPr>
          <w:rFonts w:ascii="Arial" w:hAnsi="Arial" w:cs="Arial"/>
          <w:i/>
          <w:iCs/>
          <w:lang w:val="en-GB"/>
        </w:rPr>
      </w:pPr>
      <w:r w:rsidRPr="007310A5">
        <w:rPr>
          <w:rFonts w:ascii="Arial" w:hAnsi="Arial" w:cs="Arial"/>
        </w:rPr>
        <w:t xml:space="preserve">CERTIFICAT MÉDICAL / </w:t>
      </w:r>
      <w:r w:rsidR="00015DA9" w:rsidRPr="007310A5">
        <w:rPr>
          <w:rFonts w:ascii="Arial" w:hAnsi="Arial" w:cs="Arial"/>
          <w:i/>
          <w:iCs/>
          <w:lang w:val="en-GB"/>
        </w:rPr>
        <w:t>MEDICAL CERTIFICATE</w:t>
      </w:r>
    </w:p>
    <w:p w14:paraId="0BFC225D" w14:textId="77777777" w:rsidR="00715D09" w:rsidRDefault="00715D09" w:rsidP="00715D09">
      <w:pPr>
        <w:spacing w:after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</w:p>
    <w:p w14:paraId="1F4A155D" w14:textId="77777777" w:rsidR="00715D09" w:rsidRDefault="00715D09" w:rsidP="00715D09">
      <w:pPr>
        <w:spacing w:after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</w:p>
    <w:p w14:paraId="5850911A" w14:textId="77777777" w:rsidR="00715D09" w:rsidRPr="00715D09" w:rsidRDefault="00715D09" w:rsidP="00715D09">
      <w:pPr>
        <w:spacing w:after="0"/>
        <w:jc w:val="center"/>
        <w:rPr>
          <w:rFonts w:ascii="Arial" w:hAnsi="Arial" w:cs="Arial"/>
          <w:i/>
          <w:iCs/>
          <w:sz w:val="16"/>
          <w:szCs w:val="16"/>
          <w:lang w:val="en-GB"/>
        </w:rPr>
      </w:pPr>
    </w:p>
    <w:p w14:paraId="1EAB1C0A" w14:textId="77777777" w:rsidR="00C73C9A" w:rsidRDefault="00C73C9A" w:rsidP="00DA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9563A" w14:textId="2394CDE2" w:rsidR="00A0675E" w:rsidRPr="007C7AA6" w:rsidRDefault="000C4D77" w:rsidP="00DA6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>Je soussigné</w:t>
      </w:r>
      <w:r w:rsidR="00E02311" w:rsidRPr="007C7AA6">
        <w:rPr>
          <w:rFonts w:ascii="Arial" w:hAnsi="Arial" w:cs="Arial"/>
          <w:sz w:val="20"/>
          <w:szCs w:val="20"/>
        </w:rPr>
        <w:t>(e)</w:t>
      </w:r>
      <w:r w:rsidRPr="007C7AA6">
        <w:rPr>
          <w:rFonts w:ascii="Arial" w:hAnsi="Arial" w:cs="Arial"/>
          <w:sz w:val="20"/>
          <w:szCs w:val="20"/>
        </w:rPr>
        <w:t xml:space="preserve"> Dr / </w:t>
      </w:r>
      <w:r w:rsidRPr="007C7AA6">
        <w:rPr>
          <w:rFonts w:ascii="Arial" w:hAnsi="Arial" w:cs="Arial"/>
          <w:i/>
          <w:iCs/>
          <w:sz w:val="20"/>
          <w:szCs w:val="20"/>
          <w:lang w:val="en-GB"/>
        </w:rPr>
        <w:t>I, the undersigned, Dr</w:t>
      </w:r>
      <w:r w:rsidR="00D80C7A" w:rsidRPr="007C7AA6">
        <w:rPr>
          <w:rFonts w:ascii="Arial" w:hAnsi="Arial" w:cs="Arial"/>
          <w:i/>
          <w:iCs/>
          <w:sz w:val="20"/>
          <w:szCs w:val="20"/>
          <w:lang w:val="en-GB"/>
        </w:rPr>
        <w:t>……………………………………………………….</w:t>
      </w:r>
    </w:p>
    <w:p w14:paraId="0AB56281" w14:textId="24B0B0FF" w:rsidR="000C4D77" w:rsidRPr="007C7AA6" w:rsidRDefault="000C4D77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 xml:space="preserve">N°RPPS / </w:t>
      </w:r>
      <w:r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Identification </w:t>
      </w:r>
      <w:proofErr w:type="gramStart"/>
      <w:r w:rsidRPr="0013487D">
        <w:rPr>
          <w:rFonts w:ascii="Arial" w:hAnsi="Arial" w:cs="Arial"/>
          <w:i/>
          <w:iCs/>
          <w:sz w:val="20"/>
          <w:szCs w:val="20"/>
          <w:lang w:val="en-GB"/>
        </w:rPr>
        <w:t>numbe</w:t>
      </w:r>
      <w:r w:rsidR="0013487D">
        <w:rPr>
          <w:rFonts w:ascii="Arial" w:hAnsi="Arial" w:cs="Arial"/>
          <w:i/>
          <w:iCs/>
          <w:sz w:val="20"/>
          <w:szCs w:val="20"/>
          <w:lang w:val="en-GB"/>
        </w:rPr>
        <w:t>r:</w:t>
      </w:r>
      <w:proofErr w:type="gramEnd"/>
      <w:r w:rsidR="00D843B2" w:rsidRPr="007C7AA6">
        <w:rPr>
          <w:rFonts w:ascii="Arial" w:hAnsi="Arial" w:cs="Arial"/>
          <w:sz w:val="20"/>
          <w:szCs w:val="20"/>
          <w:lang w:val="en-GB"/>
        </w:rPr>
        <w:t xml:space="preserve"> </w:t>
      </w:r>
      <w:r w:rsidR="00816A6B">
        <w:rPr>
          <w:rFonts w:ascii="Arial" w:hAnsi="Arial" w:cs="Arial"/>
          <w:sz w:val="20"/>
          <w:szCs w:val="20"/>
          <w:lang w:val="en-GB"/>
        </w:rPr>
        <w:t>……………………………………………</w:t>
      </w:r>
    </w:p>
    <w:p w14:paraId="5CEA49EB" w14:textId="77777777" w:rsidR="000C0D4C" w:rsidRPr="007C7AA6" w:rsidRDefault="000C0D4C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6B90A3AF" w14:textId="2DEF9E9C" w:rsidR="000C4D77" w:rsidRPr="007C7AA6" w:rsidRDefault="000C4D77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>Certifie avoir examin</w:t>
      </w:r>
      <w:r w:rsidR="004008B1" w:rsidRPr="007C7AA6">
        <w:rPr>
          <w:rFonts w:ascii="Arial" w:hAnsi="Arial" w:cs="Arial"/>
          <w:sz w:val="20"/>
          <w:szCs w:val="20"/>
        </w:rPr>
        <w:t xml:space="preserve">é </w:t>
      </w:r>
      <w:r w:rsidRPr="007C7AA6">
        <w:rPr>
          <w:rFonts w:ascii="Arial" w:hAnsi="Arial" w:cs="Arial"/>
          <w:sz w:val="20"/>
          <w:szCs w:val="20"/>
        </w:rPr>
        <w:t xml:space="preserve">ce jour / </w:t>
      </w:r>
      <w:r w:rsidRPr="007C7AA6">
        <w:rPr>
          <w:rFonts w:ascii="Arial" w:hAnsi="Arial" w:cs="Arial"/>
          <w:i/>
          <w:iCs/>
          <w:sz w:val="20"/>
          <w:szCs w:val="20"/>
          <w:lang w:val="en-GB"/>
        </w:rPr>
        <w:t>Certif</w:t>
      </w:r>
      <w:r w:rsidR="000C0D4C" w:rsidRPr="007C7AA6">
        <w:rPr>
          <w:rFonts w:ascii="Arial" w:hAnsi="Arial" w:cs="Arial"/>
          <w:i/>
          <w:iCs/>
          <w:sz w:val="20"/>
          <w:szCs w:val="20"/>
          <w:lang w:val="en-GB"/>
        </w:rPr>
        <w:t>y</w:t>
      </w:r>
      <w:r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 having examined today</w:t>
      </w:r>
      <w:r w:rsidRPr="007C7AA6">
        <w:rPr>
          <w:rFonts w:ascii="Arial" w:hAnsi="Arial" w:cs="Arial"/>
          <w:sz w:val="20"/>
          <w:szCs w:val="20"/>
        </w:rPr>
        <w:t> : M</w:t>
      </w:r>
      <w:r w:rsidR="000C0D4C" w:rsidRPr="007C7AA6">
        <w:rPr>
          <w:rFonts w:ascii="Arial" w:hAnsi="Arial" w:cs="Arial"/>
          <w:sz w:val="20"/>
          <w:szCs w:val="20"/>
        </w:rPr>
        <w:t>.</w:t>
      </w:r>
      <w:r w:rsidR="001F574D">
        <w:rPr>
          <w:rFonts w:ascii="Arial" w:hAnsi="Arial" w:cs="Arial"/>
          <w:sz w:val="20"/>
          <w:szCs w:val="20"/>
        </w:rPr>
        <w:t xml:space="preserve"> </w:t>
      </w:r>
      <w:r w:rsidR="00826063">
        <w:rPr>
          <w:rFonts w:ascii="Arial" w:hAnsi="Arial" w:cs="Arial"/>
          <w:sz w:val="20"/>
          <w:szCs w:val="20"/>
        </w:rPr>
        <w:t>/</w:t>
      </w:r>
      <w:r w:rsidR="001F574D">
        <w:rPr>
          <w:rFonts w:ascii="Arial" w:hAnsi="Arial" w:cs="Arial"/>
          <w:sz w:val="20"/>
          <w:szCs w:val="20"/>
        </w:rPr>
        <w:t xml:space="preserve"> </w:t>
      </w:r>
      <w:r w:rsidRPr="007C7AA6">
        <w:rPr>
          <w:rFonts w:ascii="Arial" w:hAnsi="Arial" w:cs="Arial"/>
          <w:sz w:val="20"/>
          <w:szCs w:val="20"/>
        </w:rPr>
        <w:t>Mme ……………………………………</w:t>
      </w:r>
      <w:r w:rsidR="000C0D4C" w:rsidRPr="007C7AA6">
        <w:rPr>
          <w:rFonts w:ascii="Arial" w:hAnsi="Arial" w:cs="Arial"/>
          <w:sz w:val="20"/>
          <w:szCs w:val="20"/>
        </w:rPr>
        <w:t>…</w:t>
      </w:r>
      <w:r w:rsidR="00A55224">
        <w:rPr>
          <w:rFonts w:ascii="Arial" w:hAnsi="Arial" w:cs="Arial"/>
          <w:sz w:val="20"/>
          <w:szCs w:val="20"/>
        </w:rPr>
        <w:t>…………...</w:t>
      </w:r>
      <w:r w:rsidR="000C0D4C" w:rsidRPr="007C7AA6">
        <w:rPr>
          <w:rFonts w:ascii="Arial" w:hAnsi="Arial" w:cs="Arial"/>
          <w:sz w:val="20"/>
          <w:szCs w:val="20"/>
        </w:rPr>
        <w:t>……</w:t>
      </w:r>
      <w:r w:rsidR="00B644B4" w:rsidRPr="007C7AA6">
        <w:rPr>
          <w:rFonts w:ascii="Arial" w:hAnsi="Arial" w:cs="Arial"/>
          <w:sz w:val="20"/>
          <w:szCs w:val="20"/>
        </w:rPr>
        <w:t>,</w:t>
      </w:r>
    </w:p>
    <w:p w14:paraId="012B8452" w14:textId="77777777" w:rsidR="000C0D4C" w:rsidRPr="007C7AA6" w:rsidRDefault="000C0D4C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26E472F4" w14:textId="0E74183D" w:rsidR="000C4D77" w:rsidRPr="007C7AA6" w:rsidRDefault="00B644B4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>c</w:t>
      </w:r>
      <w:r w:rsidR="000C4D77" w:rsidRPr="007C7AA6">
        <w:rPr>
          <w:rFonts w:ascii="Arial" w:hAnsi="Arial" w:cs="Arial"/>
          <w:sz w:val="20"/>
          <w:szCs w:val="20"/>
        </w:rPr>
        <w:t>onstate qu’il (ou elle) présente un état de santé déficient chronique ou un handicap au sens de l’article L</w:t>
      </w:r>
      <w:r w:rsidR="00A50093" w:rsidRPr="007C7AA6">
        <w:rPr>
          <w:rFonts w:ascii="Arial" w:hAnsi="Arial" w:cs="Arial"/>
          <w:sz w:val="20"/>
          <w:szCs w:val="20"/>
        </w:rPr>
        <w:t>.</w:t>
      </w:r>
      <w:r w:rsidR="00453466">
        <w:rPr>
          <w:rFonts w:ascii="Arial" w:hAnsi="Arial" w:cs="Arial"/>
          <w:sz w:val="20"/>
          <w:szCs w:val="20"/>
        </w:rPr>
        <w:t xml:space="preserve"> </w:t>
      </w:r>
      <w:r w:rsidR="000C4D77" w:rsidRPr="007C7AA6">
        <w:rPr>
          <w:rFonts w:ascii="Arial" w:hAnsi="Arial" w:cs="Arial"/>
          <w:sz w:val="20"/>
          <w:szCs w:val="20"/>
        </w:rPr>
        <w:t>114 du code de l’action social</w:t>
      </w:r>
      <w:r w:rsidR="00EA5D8A" w:rsidRPr="007C7AA6">
        <w:rPr>
          <w:rFonts w:ascii="Arial" w:hAnsi="Arial" w:cs="Arial"/>
          <w:sz w:val="20"/>
          <w:szCs w:val="20"/>
        </w:rPr>
        <w:t>e</w:t>
      </w:r>
      <w:r w:rsidR="000C4D77" w:rsidRPr="007C7AA6">
        <w:rPr>
          <w:rFonts w:ascii="Arial" w:hAnsi="Arial" w:cs="Arial"/>
          <w:sz w:val="20"/>
          <w:szCs w:val="20"/>
        </w:rPr>
        <w:t xml:space="preserve"> et des famille</w:t>
      </w:r>
      <w:r w:rsidR="00EA5D8A" w:rsidRPr="007C7AA6">
        <w:rPr>
          <w:rFonts w:ascii="Arial" w:hAnsi="Arial" w:cs="Arial"/>
          <w:sz w:val="20"/>
          <w:szCs w:val="20"/>
        </w:rPr>
        <w:t>s</w:t>
      </w:r>
      <w:r w:rsidR="00FF34DF" w:rsidRPr="007C7AA6">
        <w:rPr>
          <w:rFonts w:ascii="Arial" w:hAnsi="Arial" w:cs="Arial"/>
          <w:sz w:val="20"/>
          <w:szCs w:val="20"/>
        </w:rPr>
        <w:t xml:space="preserve"> </w:t>
      </w:r>
      <w:r w:rsidR="000C4D77" w:rsidRPr="007C7AA6">
        <w:rPr>
          <w:rFonts w:ascii="Arial" w:hAnsi="Arial" w:cs="Arial"/>
          <w:sz w:val="20"/>
          <w:szCs w:val="20"/>
        </w:rPr>
        <w:t>/</w:t>
      </w:r>
      <w:r w:rsidR="00FF34DF" w:rsidRPr="007C7AA6">
        <w:rPr>
          <w:rFonts w:ascii="Arial" w:hAnsi="Arial" w:cs="Arial"/>
          <w:sz w:val="20"/>
          <w:szCs w:val="20"/>
        </w:rPr>
        <w:t xml:space="preserve"> </w:t>
      </w:r>
      <w:r w:rsidR="000C4D77" w:rsidRPr="00B3189C">
        <w:rPr>
          <w:rFonts w:ascii="Arial" w:hAnsi="Arial" w:cs="Arial"/>
          <w:i/>
          <w:iCs/>
          <w:sz w:val="20"/>
          <w:szCs w:val="20"/>
        </w:rPr>
        <w:t xml:space="preserve">note </w:t>
      </w:r>
      <w:proofErr w:type="spellStart"/>
      <w:r w:rsidR="000C4D77" w:rsidRPr="00B3189C">
        <w:rPr>
          <w:rFonts w:ascii="Arial" w:hAnsi="Arial" w:cs="Arial"/>
          <w:i/>
          <w:iCs/>
          <w:sz w:val="20"/>
          <w:szCs w:val="20"/>
        </w:rPr>
        <w:t>th</w:t>
      </w:r>
      <w:r w:rsidR="00FF34DF" w:rsidRPr="00B3189C">
        <w:rPr>
          <w:rFonts w:ascii="Arial" w:hAnsi="Arial" w:cs="Arial"/>
          <w:i/>
          <w:iCs/>
          <w:sz w:val="20"/>
          <w:szCs w:val="20"/>
        </w:rPr>
        <w:t>a</w:t>
      </w:r>
      <w:r w:rsidR="000C4D77" w:rsidRPr="00B3189C">
        <w:rPr>
          <w:rFonts w:ascii="Arial" w:hAnsi="Arial" w:cs="Arial"/>
          <w:i/>
          <w:iCs/>
          <w:sz w:val="20"/>
          <w:szCs w:val="20"/>
        </w:rPr>
        <w:t>t</w:t>
      </w:r>
      <w:proofErr w:type="spellEnd"/>
      <w:r w:rsidR="000C4D77" w:rsidRPr="00B318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C4D77" w:rsidRPr="00B3189C">
        <w:rPr>
          <w:rFonts w:ascii="Arial" w:hAnsi="Arial" w:cs="Arial"/>
          <w:i/>
          <w:iCs/>
          <w:sz w:val="20"/>
          <w:szCs w:val="20"/>
        </w:rPr>
        <w:t>he</w:t>
      </w:r>
      <w:proofErr w:type="spellEnd"/>
      <w:r w:rsidR="000C4D77" w:rsidRPr="00B3189C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="000C4D77" w:rsidRPr="00B3189C">
        <w:rPr>
          <w:rFonts w:ascii="Arial" w:hAnsi="Arial" w:cs="Arial"/>
          <w:i/>
          <w:iCs/>
          <w:sz w:val="20"/>
          <w:szCs w:val="20"/>
        </w:rPr>
        <w:t>she</w:t>
      </w:r>
      <w:proofErr w:type="spellEnd"/>
      <w:r w:rsidR="000C4D77" w:rsidRPr="00B3189C">
        <w:rPr>
          <w:rFonts w:ascii="Arial" w:hAnsi="Arial" w:cs="Arial"/>
          <w:i/>
          <w:iCs/>
          <w:sz w:val="20"/>
          <w:szCs w:val="20"/>
        </w:rPr>
        <w:t xml:space="preserve"> has a </w:t>
      </w:r>
      <w:proofErr w:type="spellStart"/>
      <w:r w:rsidR="000C4D77" w:rsidRPr="00B3189C">
        <w:rPr>
          <w:rFonts w:ascii="Arial" w:hAnsi="Arial" w:cs="Arial"/>
          <w:i/>
          <w:iCs/>
          <w:sz w:val="20"/>
          <w:szCs w:val="20"/>
        </w:rPr>
        <w:t>chronic</w:t>
      </w:r>
      <w:proofErr w:type="spellEnd"/>
      <w:r w:rsidR="000C4D77" w:rsidRPr="00B318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C4D77" w:rsidRPr="00B3189C">
        <w:rPr>
          <w:rFonts w:ascii="Arial" w:hAnsi="Arial" w:cs="Arial"/>
          <w:i/>
          <w:iCs/>
          <w:sz w:val="20"/>
          <w:szCs w:val="20"/>
        </w:rPr>
        <w:t>he</w:t>
      </w:r>
      <w:r w:rsidR="001A3ACB" w:rsidRPr="00B3189C">
        <w:rPr>
          <w:rFonts w:ascii="Arial" w:hAnsi="Arial" w:cs="Arial"/>
          <w:i/>
          <w:iCs/>
          <w:sz w:val="20"/>
          <w:szCs w:val="20"/>
        </w:rPr>
        <w:t>al</w:t>
      </w:r>
      <w:r w:rsidR="000C4D77" w:rsidRPr="00B3189C">
        <w:rPr>
          <w:rFonts w:ascii="Arial" w:hAnsi="Arial" w:cs="Arial"/>
          <w:i/>
          <w:iCs/>
          <w:sz w:val="20"/>
          <w:szCs w:val="20"/>
        </w:rPr>
        <w:t>th</w:t>
      </w:r>
      <w:proofErr w:type="spellEnd"/>
      <w:r w:rsidR="00FE0196" w:rsidRPr="00B3189C">
        <w:rPr>
          <w:rFonts w:ascii="Arial" w:hAnsi="Arial" w:cs="Arial"/>
          <w:i/>
          <w:iCs/>
          <w:sz w:val="20"/>
          <w:szCs w:val="20"/>
        </w:rPr>
        <w:t xml:space="preserve"> condition</w:t>
      </w:r>
      <w:r w:rsidR="000C4D77" w:rsidRPr="00B3189C">
        <w:rPr>
          <w:rFonts w:ascii="Arial" w:hAnsi="Arial" w:cs="Arial"/>
          <w:i/>
          <w:iCs/>
          <w:sz w:val="20"/>
          <w:szCs w:val="20"/>
        </w:rPr>
        <w:t xml:space="preserve"> or handicap </w:t>
      </w:r>
      <w:proofErr w:type="spellStart"/>
      <w:r w:rsidR="000C4D77" w:rsidRPr="00B3189C">
        <w:rPr>
          <w:rFonts w:ascii="Arial" w:hAnsi="Arial" w:cs="Arial"/>
          <w:i/>
          <w:iCs/>
          <w:sz w:val="20"/>
          <w:szCs w:val="20"/>
        </w:rPr>
        <w:t>under</w:t>
      </w:r>
      <w:proofErr w:type="spellEnd"/>
      <w:r w:rsidR="000C4D77" w:rsidRPr="00B3189C">
        <w:rPr>
          <w:rFonts w:ascii="Arial" w:hAnsi="Arial" w:cs="Arial"/>
          <w:i/>
          <w:iCs/>
          <w:sz w:val="20"/>
          <w:szCs w:val="20"/>
        </w:rPr>
        <w:t xml:space="preserve"> L. 114 of th</w:t>
      </w:r>
      <w:r w:rsidR="00EA5D8A" w:rsidRPr="00B3189C">
        <w:rPr>
          <w:rFonts w:ascii="Arial" w:hAnsi="Arial" w:cs="Arial"/>
          <w:i/>
          <w:iCs/>
          <w:sz w:val="20"/>
          <w:szCs w:val="20"/>
        </w:rPr>
        <w:t>e</w:t>
      </w:r>
      <w:r w:rsidR="000C4D77" w:rsidRPr="00B3189C">
        <w:rPr>
          <w:rFonts w:ascii="Arial" w:hAnsi="Arial" w:cs="Arial"/>
          <w:i/>
          <w:iCs/>
          <w:sz w:val="20"/>
          <w:szCs w:val="20"/>
        </w:rPr>
        <w:t xml:space="preserve"> Social Action and Family Code</w:t>
      </w:r>
      <w:r w:rsidR="00E41619" w:rsidRPr="00B3189C">
        <w:rPr>
          <w:rFonts w:ascii="Arial" w:hAnsi="Arial" w:cs="Arial"/>
          <w:sz w:val="20"/>
          <w:szCs w:val="20"/>
        </w:rPr>
        <w:t>,</w:t>
      </w:r>
    </w:p>
    <w:p w14:paraId="251AB037" w14:textId="77777777" w:rsidR="000C4D77" w:rsidRPr="007C7AA6" w:rsidRDefault="000C4D77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0BE702F4" w14:textId="03EF7D5B" w:rsidR="000C4D77" w:rsidRPr="00B3189C" w:rsidRDefault="000C4D77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>et</w:t>
      </w:r>
      <w:r w:rsidR="001B5EA0">
        <w:rPr>
          <w:rFonts w:ascii="Arial" w:hAnsi="Arial" w:cs="Arial"/>
          <w:sz w:val="20"/>
          <w:szCs w:val="20"/>
        </w:rPr>
        <w:t xml:space="preserve"> / </w:t>
      </w:r>
      <w:r w:rsidR="001B5EA0" w:rsidRPr="001B5EA0">
        <w:rPr>
          <w:rFonts w:ascii="Arial" w:hAnsi="Arial" w:cs="Arial"/>
          <w:i/>
          <w:iCs/>
          <w:sz w:val="20"/>
          <w:szCs w:val="20"/>
        </w:rPr>
        <w:t>and</w:t>
      </w:r>
    </w:p>
    <w:p w14:paraId="3868FD5E" w14:textId="77777777" w:rsidR="000C4D77" w:rsidRPr="007C7AA6" w:rsidRDefault="000C4D77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787D2EF7" w14:textId="1A1BB96A" w:rsidR="00A27DA0" w:rsidRPr="007C7AA6" w:rsidRDefault="000C4D77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sym w:font="Webdings" w:char="F031"/>
      </w:r>
      <w:r w:rsidRPr="007C7AA6">
        <w:rPr>
          <w:rFonts w:ascii="Arial" w:hAnsi="Arial" w:cs="Arial"/>
          <w:sz w:val="20"/>
          <w:szCs w:val="20"/>
        </w:rPr>
        <w:t xml:space="preserve"> demande qu’il (ou elle) puisse bénéficier d’aménagements d’épreuves pour la passation d’une évaluation linguistique de français et préconise les aménagements suivants</w:t>
      </w:r>
      <w:r w:rsidR="00766826" w:rsidRPr="007C7AA6">
        <w:rPr>
          <w:rFonts w:ascii="Arial" w:hAnsi="Arial" w:cs="Arial"/>
          <w:sz w:val="20"/>
          <w:szCs w:val="20"/>
        </w:rPr>
        <w:t>,</w:t>
      </w:r>
      <w:r w:rsidRPr="007C7AA6">
        <w:rPr>
          <w:rFonts w:ascii="Arial" w:hAnsi="Arial" w:cs="Arial"/>
          <w:sz w:val="20"/>
          <w:szCs w:val="20"/>
        </w:rPr>
        <w:t xml:space="preserve"> selon les indications figurant au verso</w:t>
      </w:r>
      <w:r w:rsidR="002D7597" w:rsidRPr="007C7AA6">
        <w:rPr>
          <w:rFonts w:ascii="Arial" w:hAnsi="Arial" w:cs="Arial"/>
          <w:sz w:val="20"/>
          <w:szCs w:val="20"/>
        </w:rPr>
        <w:t xml:space="preserve"> : </w:t>
      </w:r>
    </w:p>
    <w:p w14:paraId="57B06768" w14:textId="260B362E" w:rsidR="008D20D8" w:rsidRDefault="00A2547B" w:rsidP="00A25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A2547B">
        <w:rPr>
          <w:rFonts w:ascii="Arial" w:hAnsi="Arial" w:cs="Arial"/>
          <w:color w:val="FFFFFF" w:themeColor="background1"/>
          <w:sz w:val="20"/>
          <w:szCs w:val="20"/>
        </w:rPr>
        <w:sym w:font="Webdings" w:char="F031"/>
      </w:r>
      <w:r w:rsidRPr="00B3189C">
        <w:rPr>
          <w:rFonts w:ascii="Arial" w:hAnsi="Arial" w:cs="Arial"/>
          <w:color w:val="FFFFFF" w:themeColor="background1"/>
          <w:sz w:val="20"/>
          <w:szCs w:val="20"/>
          <w:lang w:val="en-GB"/>
        </w:rPr>
        <w:t xml:space="preserve"> </w:t>
      </w:r>
      <w:r w:rsidR="000C4D77" w:rsidRPr="007C7AA6">
        <w:rPr>
          <w:rFonts w:ascii="Arial" w:hAnsi="Arial" w:cs="Arial"/>
          <w:i/>
          <w:iCs/>
          <w:sz w:val="20"/>
          <w:szCs w:val="20"/>
          <w:lang w:val="en-GB"/>
        </w:rPr>
        <w:t>ask that he/she may benefit from special</w:t>
      </w:r>
      <w:r w:rsidR="00D0666D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 a</w:t>
      </w:r>
      <w:r w:rsidR="00D90E9A" w:rsidRPr="007C7AA6">
        <w:rPr>
          <w:rFonts w:ascii="Arial" w:hAnsi="Arial" w:cs="Arial"/>
          <w:i/>
          <w:iCs/>
          <w:sz w:val="20"/>
          <w:szCs w:val="20"/>
          <w:lang w:val="en-GB"/>
        </w:rPr>
        <w:t>rrangement</w:t>
      </w:r>
      <w:r w:rsidR="00D0666D" w:rsidRPr="007C7AA6">
        <w:rPr>
          <w:rFonts w:ascii="Arial" w:hAnsi="Arial" w:cs="Arial"/>
          <w:i/>
          <w:iCs/>
          <w:sz w:val="20"/>
          <w:szCs w:val="20"/>
          <w:lang w:val="en-GB"/>
        </w:rPr>
        <w:t>s</w:t>
      </w:r>
      <w:r w:rsidR="000C4D77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 to</w:t>
      </w:r>
      <w:r w:rsidR="00D0666D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 take</w:t>
      </w:r>
      <w:r w:rsidR="000C4D77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 a French language test and recommend the following arrangements, according to the indications </w:t>
      </w:r>
      <w:r w:rsidR="00E95F6D">
        <w:rPr>
          <w:rFonts w:ascii="Arial" w:hAnsi="Arial" w:cs="Arial"/>
          <w:i/>
          <w:iCs/>
          <w:sz w:val="20"/>
          <w:szCs w:val="20"/>
          <w:lang w:val="en-GB"/>
        </w:rPr>
        <w:t xml:space="preserve">written </w:t>
      </w:r>
      <w:r w:rsidR="000C4D77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on </w:t>
      </w:r>
      <w:r w:rsidR="00E95F6D">
        <w:rPr>
          <w:rFonts w:ascii="Arial" w:hAnsi="Arial" w:cs="Arial"/>
          <w:i/>
          <w:iCs/>
          <w:sz w:val="20"/>
          <w:szCs w:val="20"/>
          <w:lang w:val="en-GB"/>
        </w:rPr>
        <w:t>the back</w:t>
      </w:r>
      <w:r w:rsidR="00FA6E3D">
        <w:rPr>
          <w:rFonts w:ascii="Arial" w:hAnsi="Arial" w:cs="Arial"/>
          <w:i/>
          <w:iCs/>
          <w:sz w:val="20"/>
          <w:szCs w:val="20"/>
          <w:lang w:val="en-GB"/>
        </w:rPr>
        <w:t xml:space="preserve"> of this form</w:t>
      </w:r>
      <w:r w:rsidR="00766826" w:rsidRPr="007C7AA6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14:paraId="25982417" w14:textId="77777777" w:rsidR="005A0BE9" w:rsidRPr="007C7AA6" w:rsidRDefault="005A0BE9" w:rsidP="005A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FA1EF23" w14:textId="719A74DF" w:rsidR="00766826" w:rsidRPr="007C7AA6" w:rsidRDefault="00766826" w:rsidP="005A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>-</w:t>
      </w:r>
      <w:r w:rsidR="00F51D5C" w:rsidRPr="007C7AA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</w:t>
      </w:r>
      <w:r w:rsidR="007C7AA6">
        <w:rPr>
          <w:rFonts w:ascii="Arial" w:hAnsi="Arial" w:cs="Arial"/>
          <w:sz w:val="20"/>
          <w:szCs w:val="20"/>
        </w:rPr>
        <w:t>…………………</w:t>
      </w:r>
    </w:p>
    <w:p w14:paraId="49F37D6C" w14:textId="77777777" w:rsidR="005A1D8A" w:rsidRPr="007C7AA6" w:rsidRDefault="005A1D8A" w:rsidP="005A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6D46F8" w14:textId="2EC8963D" w:rsidR="005A1D8A" w:rsidRPr="007C7AA6" w:rsidRDefault="005A1D8A" w:rsidP="005A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</w:t>
      </w:r>
      <w:r w:rsidR="007C7AA6">
        <w:rPr>
          <w:rFonts w:ascii="Arial" w:hAnsi="Arial" w:cs="Arial"/>
          <w:sz w:val="20"/>
          <w:szCs w:val="20"/>
        </w:rPr>
        <w:t>…………………</w:t>
      </w:r>
    </w:p>
    <w:p w14:paraId="2F69FF20" w14:textId="77777777" w:rsidR="005A1D8A" w:rsidRPr="007C7AA6" w:rsidRDefault="005A1D8A" w:rsidP="005A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38578" w14:textId="785C0FC1" w:rsidR="005A1D8A" w:rsidRPr="007C7AA6" w:rsidRDefault="005A1D8A" w:rsidP="005A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</w:t>
      </w:r>
      <w:r w:rsidR="007C7AA6">
        <w:rPr>
          <w:rFonts w:ascii="Arial" w:hAnsi="Arial" w:cs="Arial"/>
          <w:sz w:val="20"/>
          <w:szCs w:val="20"/>
        </w:rPr>
        <w:t>…………………</w:t>
      </w:r>
    </w:p>
    <w:p w14:paraId="150B59DF" w14:textId="77777777" w:rsidR="005A1D8A" w:rsidRPr="007C7AA6" w:rsidRDefault="005A1D8A" w:rsidP="005A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939F3E" w14:textId="14770B5B" w:rsidR="005A1D8A" w:rsidRDefault="005A1D8A" w:rsidP="005A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</w:t>
      </w:r>
      <w:r w:rsidR="007C7AA6">
        <w:rPr>
          <w:rFonts w:ascii="Arial" w:hAnsi="Arial" w:cs="Arial"/>
          <w:sz w:val="20"/>
          <w:szCs w:val="20"/>
        </w:rPr>
        <w:t>…………………</w:t>
      </w:r>
    </w:p>
    <w:p w14:paraId="0D1B161B" w14:textId="77777777" w:rsidR="00BD6117" w:rsidRDefault="00BD6117" w:rsidP="005A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9EA757" w14:textId="77777777" w:rsidR="00BD6117" w:rsidRDefault="00BD6117" w:rsidP="00BD6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0A66287B" w14:textId="77777777" w:rsidR="00BD6117" w:rsidRDefault="00BD6117" w:rsidP="005A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426774" w14:textId="77777777" w:rsidR="00BD6117" w:rsidRDefault="00BD6117" w:rsidP="00BD61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205147F6" w14:textId="77777777" w:rsidR="00BD6117" w:rsidRPr="007C7AA6" w:rsidRDefault="00BD6117" w:rsidP="005A0B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C16D80" w14:textId="672E1EE9" w:rsidR="000C4D77" w:rsidRPr="007C7AA6" w:rsidRDefault="00B439AD" w:rsidP="00B43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92A1B7" w14:textId="0238746A" w:rsidR="000C4D77" w:rsidRPr="001B5EA0" w:rsidRDefault="00DA6069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>ET/OU</w:t>
      </w:r>
      <w:r w:rsidR="001B5EA0">
        <w:rPr>
          <w:rFonts w:ascii="Arial" w:hAnsi="Arial" w:cs="Arial"/>
          <w:sz w:val="20"/>
          <w:szCs w:val="20"/>
        </w:rPr>
        <w:t xml:space="preserve"> / </w:t>
      </w:r>
      <w:r w:rsidRPr="007C7AA6">
        <w:rPr>
          <w:rFonts w:ascii="Arial" w:hAnsi="Arial" w:cs="Arial"/>
          <w:i/>
          <w:iCs/>
          <w:sz w:val="20"/>
          <w:szCs w:val="20"/>
        </w:rPr>
        <w:t>AND/OR</w:t>
      </w:r>
    </w:p>
    <w:p w14:paraId="2FE55FBE" w14:textId="77777777" w:rsidR="00E62DAB" w:rsidRPr="007C7AA6" w:rsidRDefault="00E62DAB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08649DA7" w14:textId="01788972" w:rsidR="00B644B4" w:rsidRPr="007C7AA6" w:rsidRDefault="000C4D77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sym w:font="Webdings" w:char="F031"/>
      </w:r>
      <w:r w:rsidRPr="007C7AA6">
        <w:rPr>
          <w:rFonts w:ascii="Arial" w:hAnsi="Arial" w:cs="Arial"/>
          <w:sz w:val="20"/>
          <w:szCs w:val="20"/>
        </w:rPr>
        <w:t xml:space="preserve"> constate que</w:t>
      </w:r>
      <w:r w:rsidR="001B5EA0">
        <w:rPr>
          <w:rFonts w:ascii="Arial" w:hAnsi="Arial" w:cs="Arial"/>
          <w:sz w:val="20"/>
          <w:szCs w:val="20"/>
        </w:rPr>
        <w:t xml:space="preserve"> son ét</w:t>
      </w:r>
      <w:r w:rsidRPr="007C7AA6">
        <w:rPr>
          <w:rFonts w:ascii="Arial" w:hAnsi="Arial" w:cs="Arial"/>
          <w:sz w:val="20"/>
          <w:szCs w:val="20"/>
        </w:rPr>
        <w:t xml:space="preserve">at de santé ou ce handicap </w:t>
      </w:r>
      <w:r w:rsidR="00A77F26" w:rsidRPr="007C7AA6">
        <w:rPr>
          <w:rFonts w:ascii="Arial" w:hAnsi="Arial" w:cs="Arial"/>
          <w:sz w:val="20"/>
          <w:szCs w:val="20"/>
        </w:rPr>
        <w:t>nécessite la dispense</w:t>
      </w:r>
      <w:r w:rsidR="00927F83" w:rsidRPr="007C7AA6">
        <w:rPr>
          <w:rFonts w:ascii="Arial" w:hAnsi="Arial" w:cs="Arial"/>
          <w:sz w:val="20"/>
          <w:szCs w:val="20"/>
        </w:rPr>
        <w:t xml:space="preserve"> </w:t>
      </w:r>
      <w:r w:rsidR="00146CDB">
        <w:rPr>
          <w:rFonts w:ascii="Arial" w:hAnsi="Arial" w:cs="Arial"/>
          <w:sz w:val="20"/>
          <w:szCs w:val="20"/>
        </w:rPr>
        <w:t>d’</w:t>
      </w:r>
      <w:r w:rsidR="00144961" w:rsidRPr="007C7AA6">
        <w:rPr>
          <w:rFonts w:ascii="Arial" w:hAnsi="Arial" w:cs="Arial"/>
          <w:sz w:val="20"/>
          <w:szCs w:val="20"/>
        </w:rPr>
        <w:t>une</w:t>
      </w:r>
      <w:r w:rsidR="00927F83" w:rsidRPr="007C7AA6">
        <w:rPr>
          <w:rFonts w:ascii="Arial" w:hAnsi="Arial" w:cs="Arial"/>
          <w:sz w:val="20"/>
          <w:szCs w:val="20"/>
        </w:rPr>
        <w:t xml:space="preserve"> (ou plusieurs)</w:t>
      </w:r>
      <w:r w:rsidR="00144961" w:rsidRPr="007C7AA6">
        <w:rPr>
          <w:rFonts w:ascii="Arial" w:hAnsi="Arial" w:cs="Arial"/>
          <w:sz w:val="20"/>
          <w:szCs w:val="20"/>
        </w:rPr>
        <w:t xml:space="preserve"> épreuve(s)</w:t>
      </w:r>
      <w:r w:rsidR="005201E3" w:rsidRPr="007C7AA6">
        <w:rPr>
          <w:rFonts w:ascii="Arial" w:hAnsi="Arial" w:cs="Arial"/>
          <w:sz w:val="20"/>
          <w:szCs w:val="20"/>
        </w:rPr>
        <w:t xml:space="preserve"> </w:t>
      </w:r>
      <w:r w:rsidR="00A77F26" w:rsidRPr="007C7AA6">
        <w:rPr>
          <w:rFonts w:ascii="Arial" w:hAnsi="Arial" w:cs="Arial"/>
          <w:sz w:val="20"/>
          <w:szCs w:val="20"/>
        </w:rPr>
        <w:t>de l’</w:t>
      </w:r>
      <w:r w:rsidR="00A5707F">
        <w:rPr>
          <w:rFonts w:ascii="Arial" w:hAnsi="Arial" w:cs="Arial"/>
          <w:sz w:val="20"/>
          <w:szCs w:val="20"/>
        </w:rPr>
        <w:t>évaluation</w:t>
      </w:r>
      <w:r w:rsidR="00927F83" w:rsidRPr="007C7AA6">
        <w:rPr>
          <w:rFonts w:ascii="Arial" w:hAnsi="Arial" w:cs="Arial"/>
          <w:sz w:val="20"/>
          <w:szCs w:val="20"/>
        </w:rPr>
        <w:t xml:space="preserve"> </w:t>
      </w:r>
      <w:r w:rsidRPr="007C7AA6">
        <w:rPr>
          <w:rFonts w:ascii="Arial" w:hAnsi="Arial" w:cs="Arial"/>
          <w:sz w:val="20"/>
          <w:szCs w:val="20"/>
        </w:rPr>
        <w:t xml:space="preserve">(cf. </w:t>
      </w:r>
      <w:r w:rsidR="0034050B" w:rsidRPr="007C7AA6">
        <w:rPr>
          <w:rFonts w:ascii="Arial" w:hAnsi="Arial" w:cs="Arial"/>
          <w:sz w:val="20"/>
          <w:szCs w:val="20"/>
        </w:rPr>
        <w:t>p</w:t>
      </w:r>
      <w:r w:rsidR="00E62DAB" w:rsidRPr="007C7AA6">
        <w:rPr>
          <w:rFonts w:ascii="Arial" w:hAnsi="Arial" w:cs="Arial"/>
          <w:sz w:val="20"/>
          <w:szCs w:val="20"/>
        </w:rPr>
        <w:t>artie</w:t>
      </w:r>
      <w:r w:rsidR="0034050B" w:rsidRPr="007C7AA6">
        <w:rPr>
          <w:rFonts w:ascii="Arial" w:hAnsi="Arial" w:cs="Arial"/>
          <w:sz w:val="20"/>
          <w:szCs w:val="20"/>
        </w:rPr>
        <w:t xml:space="preserve"> 3</w:t>
      </w:r>
      <w:r w:rsidRPr="007C7AA6">
        <w:rPr>
          <w:rFonts w:ascii="Arial" w:hAnsi="Arial" w:cs="Arial"/>
          <w:sz w:val="20"/>
          <w:szCs w:val="20"/>
        </w:rPr>
        <w:t xml:space="preserve"> au verso)</w:t>
      </w:r>
      <w:r w:rsidR="00C80D85" w:rsidRPr="007C7AA6">
        <w:rPr>
          <w:rFonts w:ascii="Arial" w:hAnsi="Arial" w:cs="Arial"/>
          <w:sz w:val="20"/>
          <w:szCs w:val="20"/>
        </w:rPr>
        <w:t xml:space="preserve"> :</w:t>
      </w:r>
    </w:p>
    <w:p w14:paraId="0E727D25" w14:textId="2AB88110" w:rsidR="00186A52" w:rsidRDefault="0056432E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56432E">
        <w:rPr>
          <w:rFonts w:ascii="Arial" w:hAnsi="Arial" w:cs="Arial"/>
          <w:color w:val="FFFFFF" w:themeColor="background1"/>
          <w:sz w:val="20"/>
          <w:szCs w:val="20"/>
        </w:rPr>
        <w:sym w:font="Webdings" w:char="F031"/>
      </w:r>
      <w:r w:rsidRPr="00B3189C">
        <w:rPr>
          <w:rFonts w:ascii="Arial" w:hAnsi="Arial" w:cs="Arial"/>
          <w:color w:val="FFFFFF" w:themeColor="background1"/>
          <w:sz w:val="20"/>
          <w:szCs w:val="20"/>
          <w:lang w:val="en-GB"/>
        </w:rPr>
        <w:t xml:space="preserve"> </w:t>
      </w:r>
      <w:r w:rsidR="000C4D77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note that </w:t>
      </w:r>
      <w:r w:rsidR="001B5EA0">
        <w:rPr>
          <w:rFonts w:ascii="Arial" w:hAnsi="Arial" w:cs="Arial"/>
          <w:i/>
          <w:iCs/>
          <w:sz w:val="20"/>
          <w:szCs w:val="20"/>
          <w:lang w:val="en-GB"/>
        </w:rPr>
        <w:t>his/her</w:t>
      </w:r>
      <w:r w:rsidR="000C4D77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 health condition or handicap </w:t>
      </w:r>
      <w:r w:rsidR="003B3FF1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requires an exemption to take one (or several) </w:t>
      </w:r>
      <w:r w:rsidR="00640948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of the following </w:t>
      </w:r>
      <w:r w:rsidR="003B3FF1" w:rsidRPr="007C7AA6">
        <w:rPr>
          <w:rFonts w:ascii="Arial" w:hAnsi="Arial" w:cs="Arial"/>
          <w:i/>
          <w:iCs/>
          <w:sz w:val="20"/>
          <w:szCs w:val="20"/>
          <w:lang w:val="en-GB"/>
        </w:rPr>
        <w:t>part(s)</w:t>
      </w:r>
      <w:r w:rsidR="008C2CD5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 of the test</w:t>
      </w:r>
      <w:r w:rsidR="000C4D77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 (see </w:t>
      </w:r>
      <w:r w:rsidR="00C6401F" w:rsidRPr="007C7AA6">
        <w:rPr>
          <w:rFonts w:ascii="Arial" w:hAnsi="Arial" w:cs="Arial"/>
          <w:i/>
          <w:iCs/>
          <w:sz w:val="20"/>
          <w:szCs w:val="20"/>
          <w:lang w:val="en-GB"/>
        </w:rPr>
        <w:t>part 3</w:t>
      </w:r>
      <w:r w:rsidR="000C4D77" w:rsidRPr="007C7AA6">
        <w:rPr>
          <w:rFonts w:ascii="Arial" w:hAnsi="Arial" w:cs="Arial"/>
          <w:i/>
          <w:iCs/>
          <w:sz w:val="20"/>
          <w:szCs w:val="20"/>
          <w:lang w:val="en-GB"/>
        </w:rPr>
        <w:t xml:space="preserve"> on </w:t>
      </w:r>
      <w:r w:rsidR="00146CDB">
        <w:rPr>
          <w:rFonts w:ascii="Arial" w:hAnsi="Arial" w:cs="Arial"/>
          <w:i/>
          <w:iCs/>
          <w:sz w:val="20"/>
          <w:szCs w:val="20"/>
          <w:lang w:val="en-GB"/>
        </w:rPr>
        <w:t>the back</w:t>
      </w:r>
      <w:r w:rsidR="000C4D77" w:rsidRPr="007C7AA6">
        <w:rPr>
          <w:rFonts w:ascii="Arial" w:hAnsi="Arial" w:cs="Arial"/>
          <w:i/>
          <w:iCs/>
          <w:sz w:val="20"/>
          <w:szCs w:val="20"/>
          <w:lang w:val="en-GB"/>
        </w:rPr>
        <w:t>)</w:t>
      </w:r>
      <w:r w:rsidR="00754CF4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14:paraId="5D45F7AC" w14:textId="77777777" w:rsidR="00DA6205" w:rsidRPr="00005C61" w:rsidRDefault="00DA6205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0548EB51" w14:textId="0CAD1BA9" w:rsidR="000C4D77" w:rsidRPr="007C7AA6" w:rsidRDefault="000C4D77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 xml:space="preserve">Fait à / </w:t>
      </w:r>
      <w:proofErr w:type="spellStart"/>
      <w:r w:rsidRPr="00B3189C">
        <w:rPr>
          <w:rFonts w:ascii="Arial" w:hAnsi="Arial" w:cs="Arial"/>
          <w:i/>
          <w:iCs/>
          <w:sz w:val="20"/>
          <w:szCs w:val="20"/>
        </w:rPr>
        <w:t>Done</w:t>
      </w:r>
      <w:proofErr w:type="spellEnd"/>
      <w:r w:rsidRPr="00B3189C">
        <w:rPr>
          <w:rFonts w:ascii="Arial" w:hAnsi="Arial" w:cs="Arial"/>
          <w:i/>
          <w:iCs/>
          <w:sz w:val="20"/>
          <w:szCs w:val="20"/>
        </w:rPr>
        <w:t xml:space="preserve"> </w:t>
      </w:r>
      <w:r w:rsidR="007C136A" w:rsidRPr="00B3189C">
        <w:rPr>
          <w:rFonts w:ascii="Arial" w:hAnsi="Arial" w:cs="Arial"/>
          <w:i/>
          <w:iCs/>
          <w:sz w:val="20"/>
          <w:szCs w:val="20"/>
        </w:rPr>
        <w:t>in</w:t>
      </w:r>
      <w:r w:rsidR="006A5092" w:rsidRPr="007C7AA6">
        <w:rPr>
          <w:rFonts w:ascii="Arial" w:hAnsi="Arial" w:cs="Arial"/>
          <w:sz w:val="20"/>
          <w:szCs w:val="20"/>
        </w:rPr>
        <w:t xml:space="preserve"> </w:t>
      </w:r>
      <w:r w:rsidRPr="007C7AA6">
        <w:rPr>
          <w:rFonts w:ascii="Arial" w:hAnsi="Arial" w:cs="Arial"/>
          <w:sz w:val="20"/>
          <w:szCs w:val="20"/>
        </w:rPr>
        <w:t>……………</w:t>
      </w:r>
      <w:r w:rsidR="007F4B5C">
        <w:rPr>
          <w:rFonts w:ascii="Arial" w:hAnsi="Arial" w:cs="Arial"/>
          <w:sz w:val="20"/>
          <w:szCs w:val="20"/>
        </w:rPr>
        <w:t>…………</w:t>
      </w:r>
      <w:proofErr w:type="gramStart"/>
      <w:r w:rsidR="007F4B5C">
        <w:rPr>
          <w:rFonts w:ascii="Arial" w:hAnsi="Arial" w:cs="Arial"/>
          <w:sz w:val="20"/>
          <w:szCs w:val="20"/>
        </w:rPr>
        <w:t>…….</w:t>
      </w:r>
      <w:proofErr w:type="gramEnd"/>
      <w:r w:rsidR="007F4B5C">
        <w:rPr>
          <w:rFonts w:ascii="Arial" w:hAnsi="Arial" w:cs="Arial"/>
          <w:sz w:val="20"/>
          <w:szCs w:val="20"/>
        </w:rPr>
        <w:t>.</w:t>
      </w:r>
      <w:r w:rsidRPr="007C7AA6">
        <w:rPr>
          <w:rFonts w:ascii="Arial" w:hAnsi="Arial" w:cs="Arial"/>
          <w:sz w:val="20"/>
          <w:szCs w:val="20"/>
        </w:rPr>
        <w:t>……………</w:t>
      </w:r>
      <w:r w:rsidRPr="007C7AA6">
        <w:rPr>
          <w:rFonts w:ascii="Arial" w:hAnsi="Arial" w:cs="Arial"/>
          <w:sz w:val="20"/>
          <w:szCs w:val="20"/>
        </w:rPr>
        <w:tab/>
      </w:r>
      <w:r w:rsidR="007C7AA6">
        <w:rPr>
          <w:rFonts w:ascii="Arial" w:hAnsi="Arial" w:cs="Arial"/>
          <w:sz w:val="20"/>
          <w:szCs w:val="20"/>
        </w:rPr>
        <w:tab/>
      </w:r>
      <w:r w:rsidR="007C7AA6">
        <w:rPr>
          <w:rFonts w:ascii="Arial" w:hAnsi="Arial" w:cs="Arial"/>
          <w:sz w:val="20"/>
          <w:szCs w:val="20"/>
        </w:rPr>
        <w:tab/>
      </w:r>
      <w:r w:rsidRPr="007C7AA6">
        <w:rPr>
          <w:rFonts w:ascii="Arial" w:hAnsi="Arial" w:cs="Arial"/>
          <w:sz w:val="20"/>
          <w:szCs w:val="20"/>
        </w:rPr>
        <w:t>le /</w:t>
      </w:r>
      <w:r w:rsidRPr="00B3189C">
        <w:rPr>
          <w:rFonts w:ascii="Arial" w:hAnsi="Arial" w:cs="Arial"/>
          <w:i/>
          <w:iCs/>
          <w:sz w:val="20"/>
          <w:szCs w:val="20"/>
        </w:rPr>
        <w:t xml:space="preserve"> on </w:t>
      </w:r>
      <w:r w:rsidRPr="007C7AA6">
        <w:rPr>
          <w:rFonts w:ascii="Arial" w:hAnsi="Arial" w:cs="Arial"/>
          <w:sz w:val="20"/>
          <w:szCs w:val="20"/>
        </w:rPr>
        <w:t>……… / ……… / ………</w:t>
      </w:r>
    </w:p>
    <w:p w14:paraId="6B3AE37D" w14:textId="77777777" w:rsidR="002D28EA" w:rsidRDefault="002D28EA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59783C92" w14:textId="6337B580" w:rsidR="000C4D77" w:rsidRPr="00B3189C" w:rsidRDefault="000C4D77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7C7AA6">
        <w:rPr>
          <w:rFonts w:ascii="Arial" w:hAnsi="Arial" w:cs="Arial"/>
          <w:sz w:val="20"/>
          <w:szCs w:val="20"/>
        </w:rPr>
        <w:t xml:space="preserve">Cachet et signature du médecin / </w:t>
      </w:r>
      <w:proofErr w:type="spellStart"/>
      <w:r w:rsidRPr="00B3189C">
        <w:rPr>
          <w:rFonts w:ascii="Arial" w:hAnsi="Arial" w:cs="Arial"/>
          <w:i/>
          <w:iCs/>
          <w:sz w:val="20"/>
          <w:szCs w:val="20"/>
        </w:rPr>
        <w:t>Doctor</w:t>
      </w:r>
      <w:proofErr w:type="spellEnd"/>
      <w:r w:rsidRPr="00B3189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B3189C">
        <w:rPr>
          <w:rFonts w:ascii="Arial" w:hAnsi="Arial" w:cs="Arial"/>
          <w:i/>
          <w:iCs/>
          <w:sz w:val="20"/>
          <w:szCs w:val="20"/>
        </w:rPr>
        <w:t>stamp</w:t>
      </w:r>
      <w:proofErr w:type="spellEnd"/>
      <w:r w:rsidRPr="00B3189C">
        <w:rPr>
          <w:rFonts w:ascii="Arial" w:hAnsi="Arial" w:cs="Arial"/>
          <w:i/>
          <w:iCs/>
          <w:sz w:val="20"/>
          <w:szCs w:val="20"/>
        </w:rPr>
        <w:t xml:space="preserve"> and signature</w:t>
      </w:r>
    </w:p>
    <w:p w14:paraId="3DB7C97D" w14:textId="77777777" w:rsidR="00102CA2" w:rsidRPr="00B3189C" w:rsidRDefault="00102CA2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41D255C0" w14:textId="77777777" w:rsidR="00102CA2" w:rsidRPr="00B3189C" w:rsidRDefault="00102CA2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3F13682" w14:textId="77777777" w:rsidR="00102CA2" w:rsidRPr="007C7AA6" w:rsidRDefault="00102CA2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1D6D3CD5" w14:textId="77777777" w:rsidR="008A5193" w:rsidRPr="007C7AA6" w:rsidRDefault="008A5193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38E7E0CA" w14:textId="77777777" w:rsidR="00B9223C" w:rsidRPr="00FB21A3" w:rsidRDefault="00B9223C" w:rsidP="00B92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B21A3">
        <w:rPr>
          <w:rFonts w:ascii="Arial" w:hAnsi="Arial" w:cs="Arial"/>
          <w:b/>
          <w:bCs/>
          <w:sz w:val="20"/>
          <w:szCs w:val="20"/>
        </w:rPr>
        <w:t>Le présent certificat est rédigé à la demande du patient et remis en main propre.</w:t>
      </w:r>
    </w:p>
    <w:p w14:paraId="32A76659" w14:textId="77777777" w:rsidR="00B9223C" w:rsidRPr="00FB21A3" w:rsidRDefault="00B9223C" w:rsidP="00B92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bCs/>
          <w:i/>
          <w:sz w:val="20"/>
          <w:szCs w:val="20"/>
          <w:lang w:val="en-GB"/>
        </w:rPr>
      </w:pPr>
      <w:r w:rsidRPr="00FB21A3">
        <w:rPr>
          <w:rFonts w:ascii="Arial" w:hAnsi="Arial" w:cs="Arial"/>
          <w:b/>
          <w:bCs/>
          <w:i/>
          <w:sz w:val="20"/>
          <w:szCs w:val="20"/>
          <w:lang w:val="en-GB"/>
        </w:rPr>
        <w:t>This certificate was issued at the patient’s request and submitted to him/her in person.</w:t>
      </w:r>
    </w:p>
    <w:p w14:paraId="6BB302D5" w14:textId="77777777" w:rsidR="00102CA2" w:rsidRPr="002D28EA" w:rsidRDefault="00102CA2" w:rsidP="008D2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0"/>
          <w:szCs w:val="20"/>
          <w:lang w:val="en-GB"/>
        </w:rPr>
      </w:pPr>
    </w:p>
    <w:p w14:paraId="61A3AF3F" w14:textId="77777777" w:rsidR="000C4D77" w:rsidRPr="00B3189C" w:rsidRDefault="000C4D77" w:rsidP="00CA17CD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14:paraId="6FA7A93D" w14:textId="16CFEF73" w:rsidR="00715D09" w:rsidRPr="00715D09" w:rsidRDefault="000C4D77" w:rsidP="009B7C2A">
      <w:pPr>
        <w:spacing w:after="0"/>
        <w:ind w:left="567" w:right="567"/>
        <w:jc w:val="both"/>
        <w:rPr>
          <w:rFonts w:ascii="Arial" w:hAnsi="Arial" w:cs="Arial"/>
          <w:sz w:val="15"/>
          <w:szCs w:val="15"/>
        </w:rPr>
      </w:pPr>
      <w:r w:rsidRPr="00715D09">
        <w:rPr>
          <w:rFonts w:ascii="Arial" w:hAnsi="Arial" w:cs="Arial"/>
          <w:sz w:val="15"/>
          <w:szCs w:val="15"/>
        </w:rPr>
        <w:t xml:space="preserve">Article L.114 du code de l’action sociale et des familles : « Constitue un handicap, au sens de la présente loi, toute limitation d’activité ou restriction de participation à la vie en société subie dans son environnement </w:t>
      </w:r>
      <w:r w:rsidR="00F162EF" w:rsidRPr="00715D09">
        <w:rPr>
          <w:rFonts w:ascii="Arial" w:hAnsi="Arial" w:cs="Arial"/>
          <w:sz w:val="15"/>
          <w:szCs w:val="15"/>
        </w:rPr>
        <w:t>par</w:t>
      </w:r>
      <w:r w:rsidRPr="00715D09">
        <w:rPr>
          <w:rFonts w:ascii="Arial" w:hAnsi="Arial" w:cs="Arial"/>
          <w:sz w:val="15"/>
          <w:szCs w:val="15"/>
        </w:rPr>
        <w:t xml:space="preserve"> une personne en raison d’une altération substantielle, durable ou définitive d’une ou plusieurs fonctions physiques, sensorielles, mentales, cognitive</w:t>
      </w:r>
      <w:r w:rsidR="003E0EF3" w:rsidRPr="00715D09">
        <w:rPr>
          <w:rFonts w:ascii="Arial" w:hAnsi="Arial" w:cs="Arial"/>
          <w:sz w:val="15"/>
          <w:szCs w:val="15"/>
        </w:rPr>
        <w:t>s</w:t>
      </w:r>
      <w:r w:rsidRPr="00715D09">
        <w:rPr>
          <w:rFonts w:ascii="Arial" w:hAnsi="Arial" w:cs="Arial"/>
          <w:sz w:val="15"/>
          <w:szCs w:val="15"/>
        </w:rPr>
        <w:t xml:space="preserve"> ou psychiques, d’un polyhandicap ou d’un trouble</w:t>
      </w:r>
      <w:r w:rsidR="00E20E79">
        <w:rPr>
          <w:rFonts w:ascii="Arial" w:hAnsi="Arial" w:cs="Arial"/>
          <w:sz w:val="15"/>
          <w:szCs w:val="15"/>
        </w:rPr>
        <w:t xml:space="preserve"> de santé </w:t>
      </w:r>
      <w:r w:rsidRPr="00715D09">
        <w:rPr>
          <w:rFonts w:ascii="Arial" w:hAnsi="Arial" w:cs="Arial"/>
          <w:sz w:val="15"/>
          <w:szCs w:val="15"/>
        </w:rPr>
        <w:t>invalidant. »</w:t>
      </w:r>
    </w:p>
    <w:p w14:paraId="428521F3" w14:textId="77777777" w:rsidR="00715D09" w:rsidRPr="00715D09" w:rsidRDefault="00715D09" w:rsidP="009B7C2A">
      <w:pPr>
        <w:spacing w:after="0"/>
        <w:ind w:left="567" w:right="567"/>
        <w:jc w:val="both"/>
        <w:rPr>
          <w:rFonts w:ascii="Arial" w:hAnsi="Arial" w:cs="Arial"/>
          <w:sz w:val="15"/>
          <w:szCs w:val="15"/>
        </w:rPr>
      </w:pPr>
    </w:p>
    <w:p w14:paraId="0FBFC594" w14:textId="35F58FAD" w:rsidR="000C4D77" w:rsidRPr="00E20E79" w:rsidRDefault="000C4D77" w:rsidP="009B7C2A">
      <w:pPr>
        <w:spacing w:after="0"/>
        <w:ind w:left="567" w:right="567"/>
        <w:jc w:val="both"/>
        <w:rPr>
          <w:rFonts w:ascii="Arial" w:hAnsi="Arial" w:cs="Arial"/>
          <w:sz w:val="15"/>
          <w:szCs w:val="15"/>
          <w:lang w:val="en-GB"/>
        </w:rPr>
        <w:sectPr w:rsidR="000C4D77" w:rsidRPr="00E20E79" w:rsidSect="00754CF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E20E79">
        <w:rPr>
          <w:rFonts w:ascii="Arial" w:hAnsi="Arial" w:cs="Arial"/>
          <w:i/>
          <w:sz w:val="15"/>
          <w:szCs w:val="15"/>
          <w:lang w:val="en-GB"/>
        </w:rPr>
        <w:t>Article L.114 of the Social Action and Family Code: “A handicap is defined under this law as any limited activity or restriction on participation in life in society suffered by an individual due to a substantial, sustained or definitive change to one or several physical, sensorial, mental, cognitive or psychological functions, multiple handicaps or a disabling health pro</w:t>
      </w:r>
      <w:r w:rsidR="00986B01">
        <w:rPr>
          <w:rFonts w:ascii="Arial" w:hAnsi="Arial" w:cs="Arial"/>
          <w:i/>
          <w:sz w:val="15"/>
          <w:szCs w:val="15"/>
          <w:lang w:val="en-GB"/>
        </w:rPr>
        <w:t>blem.”</w:t>
      </w: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7865"/>
        <w:gridCol w:w="7865"/>
      </w:tblGrid>
      <w:tr w:rsidR="00A25C8A" w:rsidRPr="007310A5" w14:paraId="35508560" w14:textId="77777777" w:rsidTr="00EF25D2">
        <w:tc>
          <w:tcPr>
            <w:tcW w:w="15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785F5" w14:textId="77777777" w:rsidR="00A25C8A" w:rsidRDefault="0089534B" w:rsidP="00A25C8A">
            <w:pPr>
              <w:spacing w:line="240" w:lineRule="auto"/>
              <w:ind w:right="1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EB2C11" wp14:editId="6A1DB7C9">
                  <wp:extent cx="2160000" cy="482400"/>
                  <wp:effectExtent l="0" t="0" r="0" b="0"/>
                  <wp:docPr id="4" name="Image 4" descr="Logo TC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TC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48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C60F7" w14:textId="721E72D0" w:rsidR="00987CB5" w:rsidRPr="00A25C8A" w:rsidRDefault="00987CB5" w:rsidP="00A25C8A">
            <w:pPr>
              <w:spacing w:line="240" w:lineRule="auto"/>
              <w:ind w:right="1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4D77" w:rsidRPr="0006472A" w14:paraId="35A05E55" w14:textId="77777777" w:rsidTr="00EF25D2"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14:paraId="67999348" w14:textId="77777777" w:rsidR="00961A1C" w:rsidRPr="00905FF8" w:rsidRDefault="00961A1C" w:rsidP="00905FF8">
            <w:pPr>
              <w:spacing w:line="240" w:lineRule="auto"/>
              <w:ind w:left="170" w:right="1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2B7492" w14:textId="77777777" w:rsidR="006C4730" w:rsidRDefault="006C4730" w:rsidP="0009033C">
            <w:pPr>
              <w:spacing w:line="288" w:lineRule="auto"/>
              <w:ind w:left="170" w:right="1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0B7FA7" w14:textId="384668B3" w:rsidR="000C4D77" w:rsidRPr="00905FF8" w:rsidRDefault="000C4D77" w:rsidP="0009033C">
            <w:pPr>
              <w:spacing w:line="288" w:lineRule="auto"/>
              <w:ind w:left="170" w:right="1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FF8">
              <w:rPr>
                <w:rFonts w:ascii="Arial" w:hAnsi="Arial" w:cs="Arial"/>
                <w:b/>
                <w:sz w:val="16"/>
                <w:szCs w:val="16"/>
              </w:rPr>
              <w:t>Information</w:t>
            </w:r>
            <w:r w:rsidR="001D194E" w:rsidRPr="00905FF8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905FF8">
              <w:rPr>
                <w:rFonts w:ascii="Arial" w:hAnsi="Arial" w:cs="Arial"/>
                <w:b/>
                <w:sz w:val="16"/>
                <w:szCs w:val="16"/>
              </w:rPr>
              <w:t xml:space="preserve"> pour le médecin</w:t>
            </w:r>
          </w:p>
          <w:p w14:paraId="5E8DE2DD" w14:textId="77777777" w:rsidR="006E391D" w:rsidRDefault="006E391D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  <w:u w:val="single"/>
              </w:rPr>
            </w:pPr>
          </w:p>
          <w:p w14:paraId="023893A3" w14:textId="77777777" w:rsidR="006C4730" w:rsidRDefault="006C4730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  <w:u w:val="single"/>
              </w:rPr>
            </w:pPr>
          </w:p>
          <w:p w14:paraId="132D0F0D" w14:textId="36B1D039" w:rsidR="000C4D77" w:rsidRPr="0009033C" w:rsidRDefault="006837B1" w:rsidP="00B2793D">
            <w:pPr>
              <w:spacing w:after="120"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  <w:u w:val="single"/>
              </w:rPr>
            </w:pPr>
            <w:r w:rsidRPr="0009033C">
              <w:rPr>
                <w:rFonts w:ascii="Arial" w:hAnsi="Arial" w:cs="Arial"/>
                <w:sz w:val="15"/>
                <w:szCs w:val="15"/>
                <w:u w:val="single"/>
              </w:rPr>
              <w:t xml:space="preserve">1 – </w:t>
            </w:r>
            <w:r w:rsidR="006E391D">
              <w:rPr>
                <w:rFonts w:ascii="Arial" w:hAnsi="Arial" w:cs="Arial"/>
                <w:sz w:val="15"/>
                <w:szCs w:val="15"/>
                <w:u w:val="single"/>
              </w:rPr>
              <w:t>Le Test de Connaissance du Français (TCF) : contexte</w:t>
            </w:r>
          </w:p>
          <w:p w14:paraId="42A70FFB" w14:textId="4422414C" w:rsidR="000C4D77" w:rsidRPr="0009033C" w:rsidRDefault="000C4D77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033C">
              <w:rPr>
                <w:rFonts w:ascii="Arial" w:hAnsi="Arial" w:cs="Arial"/>
                <w:sz w:val="15"/>
                <w:szCs w:val="15"/>
              </w:rPr>
              <w:t>Les différent</w:t>
            </w:r>
            <w:r w:rsidR="00B86FA6" w:rsidRPr="0009033C">
              <w:rPr>
                <w:rFonts w:ascii="Arial" w:hAnsi="Arial" w:cs="Arial"/>
                <w:sz w:val="15"/>
                <w:szCs w:val="15"/>
              </w:rPr>
              <w:t>es déclinaisons du</w:t>
            </w:r>
            <w:r w:rsidR="006E391D">
              <w:rPr>
                <w:rFonts w:ascii="Arial" w:hAnsi="Arial" w:cs="Arial"/>
                <w:sz w:val="15"/>
                <w:szCs w:val="15"/>
              </w:rPr>
              <w:t xml:space="preserve"> TCF</w:t>
            </w:r>
            <w:r w:rsidR="00D43728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5A49BD" w:rsidRPr="0009033C">
              <w:rPr>
                <w:rFonts w:ascii="Arial" w:hAnsi="Arial" w:cs="Arial"/>
                <w:sz w:val="15"/>
                <w:szCs w:val="15"/>
              </w:rPr>
              <w:t>que l’on peut passer</w:t>
            </w:r>
            <w:r w:rsidR="00E744CC" w:rsidRPr="0009033C">
              <w:rPr>
                <w:rFonts w:ascii="Arial" w:hAnsi="Arial" w:cs="Arial"/>
                <w:sz w:val="15"/>
                <w:szCs w:val="15"/>
              </w:rPr>
              <w:t xml:space="preserve"> en format papier ou sur ordinateur,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peuvent </w:t>
            </w:r>
            <w:r w:rsidR="005A49BD" w:rsidRPr="0009033C">
              <w:rPr>
                <w:rFonts w:ascii="Arial" w:hAnsi="Arial" w:cs="Arial"/>
                <w:sz w:val="15"/>
                <w:szCs w:val="15"/>
              </w:rPr>
              <w:t xml:space="preserve">être composées </w:t>
            </w:r>
            <w:r w:rsidR="005D5CC4">
              <w:rPr>
                <w:rFonts w:ascii="Arial" w:hAnsi="Arial" w:cs="Arial"/>
                <w:sz w:val="15"/>
                <w:szCs w:val="15"/>
              </w:rPr>
              <w:t xml:space="preserve">de tout ou partie </w:t>
            </w:r>
            <w:r w:rsidR="005A49BD" w:rsidRPr="0009033C">
              <w:rPr>
                <w:rFonts w:ascii="Arial" w:hAnsi="Arial" w:cs="Arial"/>
                <w:sz w:val="15"/>
                <w:szCs w:val="15"/>
              </w:rPr>
              <w:t xml:space="preserve">des 5 </w:t>
            </w:r>
            <w:r w:rsidR="005D5CC4">
              <w:rPr>
                <w:rFonts w:ascii="Arial" w:hAnsi="Arial" w:cs="Arial"/>
                <w:sz w:val="15"/>
                <w:szCs w:val="15"/>
              </w:rPr>
              <w:t xml:space="preserve">épreuves </w:t>
            </w:r>
            <w:r w:rsidR="005A49BD" w:rsidRPr="0009033C">
              <w:rPr>
                <w:rFonts w:ascii="Arial" w:hAnsi="Arial" w:cs="Arial"/>
                <w:sz w:val="15"/>
                <w:szCs w:val="15"/>
              </w:rPr>
              <w:t>suivantes :</w:t>
            </w:r>
          </w:p>
          <w:p w14:paraId="67FB351D" w14:textId="48EF2FB8" w:rsidR="000F6185" w:rsidRPr="0009033C" w:rsidRDefault="000F6185" w:rsidP="00B2793D">
            <w:pPr>
              <w:pStyle w:val="Paragraphedeliste"/>
              <w:numPr>
                <w:ilvl w:val="0"/>
                <w:numId w:val="3"/>
              </w:numPr>
              <w:spacing w:line="288" w:lineRule="auto"/>
              <w:ind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033C">
              <w:rPr>
                <w:rFonts w:ascii="Arial" w:hAnsi="Arial" w:cs="Arial"/>
                <w:b/>
                <w:bCs/>
                <w:sz w:val="15"/>
                <w:szCs w:val="15"/>
              </w:rPr>
              <w:t>compréhension orale</w:t>
            </w:r>
            <w:r w:rsidR="0056407B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 : 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à l’aide d’un casque audio ou non, </w:t>
            </w:r>
            <w:r w:rsidR="0056407B">
              <w:rPr>
                <w:rFonts w:ascii="Arial" w:hAnsi="Arial" w:cs="Arial"/>
                <w:sz w:val="15"/>
                <w:szCs w:val="15"/>
              </w:rPr>
              <w:t>le candidat écoute des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documents enregistrés</w:t>
            </w:r>
            <w:r w:rsidR="0056407B">
              <w:rPr>
                <w:rFonts w:ascii="Arial" w:hAnsi="Arial" w:cs="Arial"/>
                <w:sz w:val="15"/>
                <w:szCs w:val="15"/>
              </w:rPr>
              <w:t xml:space="preserve"> puis répond à une série </w:t>
            </w:r>
            <w:r w:rsidRPr="0009033C">
              <w:rPr>
                <w:rFonts w:ascii="Arial" w:hAnsi="Arial" w:cs="Arial"/>
                <w:sz w:val="15"/>
                <w:szCs w:val="15"/>
              </w:rPr>
              <w:t>de questions à choix multiples (15</w:t>
            </w:r>
            <w:r w:rsidR="00507460">
              <w:rPr>
                <w:rFonts w:ascii="Arial" w:hAnsi="Arial" w:cs="Arial"/>
                <w:sz w:val="15"/>
                <w:szCs w:val="15"/>
              </w:rPr>
              <w:t>-</w:t>
            </w:r>
            <w:r w:rsidRPr="0009033C">
              <w:rPr>
                <w:rFonts w:ascii="Arial" w:hAnsi="Arial" w:cs="Arial"/>
                <w:sz w:val="15"/>
                <w:szCs w:val="15"/>
              </w:rPr>
              <w:t>35 min) ;</w:t>
            </w:r>
          </w:p>
          <w:p w14:paraId="140A3E0D" w14:textId="1E883D58" w:rsidR="000F6185" w:rsidRPr="00FB2BA0" w:rsidRDefault="00757A9A" w:rsidP="00B2793D">
            <w:pPr>
              <w:pStyle w:val="Paragraphedeliste"/>
              <w:numPr>
                <w:ilvl w:val="0"/>
                <w:numId w:val="3"/>
              </w:numPr>
              <w:spacing w:line="288" w:lineRule="auto"/>
              <w:ind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417EA6">
              <w:rPr>
                <w:rFonts w:ascii="Arial" w:hAnsi="Arial" w:cs="Arial"/>
                <w:b/>
                <w:bCs/>
                <w:sz w:val="15"/>
                <w:szCs w:val="15"/>
              </w:rPr>
              <w:t>maîtrise des structures de la langue</w:t>
            </w:r>
            <w:r w:rsidR="00EB2299" w:rsidRPr="00417EA6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 : </w:t>
            </w:r>
            <w:r w:rsidR="00EB2299" w:rsidRPr="00417EA6">
              <w:rPr>
                <w:rFonts w:ascii="Arial" w:hAnsi="Arial" w:cs="Arial"/>
                <w:sz w:val="15"/>
                <w:szCs w:val="15"/>
              </w:rPr>
              <w:t>le candidat répond à une série de questions à choix multiples</w:t>
            </w:r>
            <w:r w:rsidR="00417EA6" w:rsidRPr="00417EA6">
              <w:rPr>
                <w:rFonts w:ascii="Arial" w:hAnsi="Arial" w:cs="Arial"/>
                <w:sz w:val="15"/>
                <w:szCs w:val="15"/>
              </w:rPr>
              <w:t xml:space="preserve">. </w:t>
            </w:r>
            <w:r w:rsidRPr="00417EA6">
              <w:rPr>
                <w:rFonts w:ascii="Arial" w:hAnsi="Arial" w:cs="Arial"/>
                <w:sz w:val="15"/>
                <w:szCs w:val="15"/>
              </w:rPr>
              <w:t>Cette épreuve dure 15 minutes et n’est proposée que pour le TCF tout public (TCF TP) ;</w:t>
            </w:r>
          </w:p>
          <w:p w14:paraId="701CA360" w14:textId="52CA9C2F" w:rsidR="00F24E3C" w:rsidRPr="0009033C" w:rsidRDefault="000C4D77" w:rsidP="00B2793D">
            <w:pPr>
              <w:pStyle w:val="Paragraphedeliste"/>
              <w:numPr>
                <w:ilvl w:val="0"/>
                <w:numId w:val="3"/>
              </w:numPr>
              <w:spacing w:line="288" w:lineRule="auto"/>
              <w:ind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033C">
              <w:rPr>
                <w:rFonts w:ascii="Arial" w:hAnsi="Arial" w:cs="Arial"/>
                <w:b/>
                <w:bCs/>
                <w:sz w:val="15"/>
                <w:szCs w:val="15"/>
              </w:rPr>
              <w:t>compréhension écrite</w:t>
            </w:r>
            <w:r w:rsidR="00FB2BA0">
              <w:rPr>
                <w:rFonts w:ascii="Arial" w:hAnsi="Arial" w:cs="Arial"/>
                <w:b/>
                <w:bCs/>
                <w:sz w:val="15"/>
                <w:szCs w:val="15"/>
              </w:rPr>
              <w:t> :</w:t>
            </w:r>
            <w:r w:rsidR="00E55D15" w:rsidRPr="0009033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B2BA0">
              <w:rPr>
                <w:rFonts w:ascii="Arial" w:hAnsi="Arial" w:cs="Arial"/>
                <w:sz w:val="15"/>
                <w:szCs w:val="15"/>
              </w:rPr>
              <w:t xml:space="preserve">le candidat lit </w:t>
            </w:r>
            <w:r w:rsidRPr="0009033C">
              <w:rPr>
                <w:rFonts w:ascii="Arial" w:hAnsi="Arial" w:cs="Arial"/>
                <w:sz w:val="15"/>
                <w:szCs w:val="15"/>
              </w:rPr>
              <w:t>de courts textes</w:t>
            </w:r>
            <w:r w:rsidR="00FB2BA0">
              <w:rPr>
                <w:rFonts w:ascii="Arial" w:hAnsi="Arial" w:cs="Arial"/>
                <w:sz w:val="15"/>
                <w:szCs w:val="15"/>
              </w:rPr>
              <w:t xml:space="preserve"> puis répond à une série </w:t>
            </w:r>
            <w:r w:rsidR="00FB2BA0" w:rsidRPr="0009033C">
              <w:rPr>
                <w:rFonts w:ascii="Arial" w:hAnsi="Arial" w:cs="Arial"/>
                <w:sz w:val="15"/>
                <w:szCs w:val="15"/>
              </w:rPr>
              <w:t>de questions à choix multiples</w:t>
            </w:r>
            <w:r w:rsidR="009913FD" w:rsidRPr="0009033C">
              <w:rPr>
                <w:rFonts w:ascii="Arial" w:hAnsi="Arial" w:cs="Arial"/>
                <w:sz w:val="15"/>
                <w:szCs w:val="15"/>
              </w:rPr>
              <w:t xml:space="preserve"> (20-60 min) ;</w:t>
            </w:r>
          </w:p>
          <w:p w14:paraId="22A50895" w14:textId="1CFB207B" w:rsidR="00F07B86" w:rsidRPr="0009033C" w:rsidRDefault="000C4D77" w:rsidP="00B2793D">
            <w:pPr>
              <w:pStyle w:val="Paragraphedeliste"/>
              <w:numPr>
                <w:ilvl w:val="0"/>
                <w:numId w:val="3"/>
              </w:numPr>
              <w:spacing w:line="288" w:lineRule="auto"/>
              <w:ind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033C">
              <w:rPr>
                <w:rFonts w:ascii="Arial" w:hAnsi="Arial" w:cs="Arial"/>
                <w:b/>
                <w:bCs/>
                <w:sz w:val="15"/>
                <w:szCs w:val="15"/>
              </w:rPr>
              <w:t>expression écrite</w:t>
            </w:r>
            <w:r w:rsidR="00650F1E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 : </w:t>
            </w:r>
            <w:r w:rsidR="00650F1E">
              <w:rPr>
                <w:rFonts w:ascii="Arial" w:hAnsi="Arial" w:cs="Arial"/>
                <w:sz w:val="15"/>
                <w:szCs w:val="15"/>
              </w:rPr>
              <w:t>le candidat rédige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trois textes en suivant des consignes simples</w:t>
            </w:r>
            <w:r w:rsidR="00C4796B" w:rsidRPr="0009033C">
              <w:rPr>
                <w:rFonts w:ascii="Arial" w:hAnsi="Arial" w:cs="Arial"/>
                <w:sz w:val="15"/>
                <w:szCs w:val="15"/>
              </w:rPr>
              <w:t xml:space="preserve"> (30-60 min) ;</w:t>
            </w:r>
          </w:p>
          <w:p w14:paraId="131797BB" w14:textId="021A5953" w:rsidR="000C4D77" w:rsidRPr="0009033C" w:rsidRDefault="000C4D77" w:rsidP="00B2793D">
            <w:pPr>
              <w:pStyle w:val="Paragraphedeliste"/>
              <w:numPr>
                <w:ilvl w:val="0"/>
                <w:numId w:val="3"/>
              </w:numPr>
              <w:spacing w:line="288" w:lineRule="auto"/>
              <w:ind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033C">
              <w:rPr>
                <w:rFonts w:ascii="Arial" w:hAnsi="Arial" w:cs="Arial"/>
                <w:b/>
                <w:bCs/>
                <w:sz w:val="15"/>
                <w:szCs w:val="15"/>
              </w:rPr>
              <w:t>expression oral</w:t>
            </w:r>
            <w:r w:rsidR="00E04A1B" w:rsidRPr="0009033C">
              <w:rPr>
                <w:rFonts w:ascii="Arial" w:hAnsi="Arial" w:cs="Arial"/>
                <w:b/>
                <w:bCs/>
                <w:sz w:val="15"/>
                <w:szCs w:val="15"/>
              </w:rPr>
              <w:t>e</w:t>
            </w:r>
            <w:r w:rsidR="00916C29">
              <w:rPr>
                <w:rFonts w:ascii="Arial" w:hAnsi="Arial" w:cs="Arial"/>
                <w:b/>
                <w:bCs/>
                <w:sz w:val="15"/>
                <w:szCs w:val="15"/>
              </w:rPr>
              <w:t> :</w:t>
            </w:r>
            <w:r w:rsidR="00E04A1B" w:rsidRPr="0009033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916C29">
              <w:rPr>
                <w:rFonts w:ascii="Arial" w:hAnsi="Arial" w:cs="Arial"/>
                <w:sz w:val="15"/>
                <w:szCs w:val="15"/>
              </w:rPr>
              <w:t xml:space="preserve">le candidat participe à un échange 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avec un </w:t>
            </w:r>
            <w:r w:rsidR="00916C29">
              <w:rPr>
                <w:rFonts w:ascii="Arial" w:hAnsi="Arial" w:cs="Arial"/>
                <w:sz w:val="15"/>
                <w:szCs w:val="15"/>
              </w:rPr>
              <w:t>examinateur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. </w:t>
            </w:r>
            <w:r w:rsidR="00E04A1B" w:rsidRPr="0009033C">
              <w:rPr>
                <w:rFonts w:ascii="Arial" w:hAnsi="Arial" w:cs="Arial"/>
                <w:sz w:val="15"/>
                <w:szCs w:val="15"/>
              </w:rPr>
              <w:t xml:space="preserve">Selon la déclinaison, </w:t>
            </w:r>
            <w:r w:rsidR="0047315A" w:rsidRPr="0009033C">
              <w:rPr>
                <w:rFonts w:ascii="Arial" w:hAnsi="Arial" w:cs="Arial"/>
                <w:sz w:val="15"/>
                <w:szCs w:val="15"/>
              </w:rPr>
              <w:t>cette épreuve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p</w:t>
            </w:r>
            <w:r w:rsidR="0047315A" w:rsidRPr="0009033C">
              <w:rPr>
                <w:rFonts w:ascii="Arial" w:hAnsi="Arial" w:cs="Arial"/>
                <w:sz w:val="15"/>
                <w:szCs w:val="15"/>
              </w:rPr>
              <w:t xml:space="preserve">eut s’appuyer sur </w:t>
            </w:r>
            <w:r w:rsidRPr="0009033C">
              <w:rPr>
                <w:rFonts w:ascii="Arial" w:hAnsi="Arial" w:cs="Arial"/>
                <w:sz w:val="15"/>
                <w:szCs w:val="15"/>
              </w:rPr>
              <w:t>un document iconographique comportant de l’écrit</w:t>
            </w:r>
            <w:r w:rsidR="00C4796B" w:rsidRPr="0009033C">
              <w:rPr>
                <w:rFonts w:ascii="Arial" w:hAnsi="Arial" w:cs="Arial"/>
                <w:sz w:val="15"/>
                <w:szCs w:val="15"/>
              </w:rPr>
              <w:t xml:space="preserve"> (10-12 min).</w:t>
            </w:r>
          </w:p>
          <w:p w14:paraId="0B249B3B" w14:textId="77777777" w:rsidR="000C4D77" w:rsidRPr="0009033C" w:rsidRDefault="000C4D77" w:rsidP="00B2793D">
            <w:pPr>
              <w:pStyle w:val="Paragraphedeliste"/>
              <w:spacing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1663E60D" w14:textId="5C2D63DA" w:rsidR="000C4D77" w:rsidRPr="0009033C" w:rsidRDefault="00CB4C71" w:rsidP="00B2793D">
            <w:pPr>
              <w:spacing w:after="120"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  <w:u w:val="single"/>
              </w:rPr>
            </w:pPr>
            <w:r w:rsidRPr="0009033C">
              <w:rPr>
                <w:rFonts w:ascii="Arial" w:hAnsi="Arial" w:cs="Arial"/>
                <w:sz w:val="15"/>
                <w:szCs w:val="15"/>
                <w:u w:val="single"/>
              </w:rPr>
              <w:t xml:space="preserve">2 – </w:t>
            </w:r>
            <w:r w:rsidR="000C4D77" w:rsidRPr="0009033C">
              <w:rPr>
                <w:rFonts w:ascii="Arial" w:hAnsi="Arial" w:cs="Arial"/>
                <w:sz w:val="15"/>
                <w:szCs w:val="15"/>
                <w:u w:val="single"/>
              </w:rPr>
              <w:t>Possibilités d’aménagement</w:t>
            </w:r>
            <w:r w:rsidR="00BD4F62" w:rsidRPr="0009033C">
              <w:rPr>
                <w:rFonts w:ascii="Arial" w:hAnsi="Arial" w:cs="Arial"/>
                <w:sz w:val="15"/>
                <w:szCs w:val="15"/>
                <w:u w:val="single"/>
              </w:rPr>
              <w:t>s</w:t>
            </w:r>
            <w:r w:rsidR="000C4D77" w:rsidRPr="0009033C">
              <w:rPr>
                <w:rFonts w:ascii="Arial" w:hAnsi="Arial" w:cs="Arial"/>
                <w:sz w:val="15"/>
                <w:szCs w:val="15"/>
                <w:u w:val="single"/>
              </w:rPr>
              <w:t xml:space="preserve"> des épreuves</w:t>
            </w:r>
            <w:r w:rsidR="001C5B7D" w:rsidRPr="0009033C">
              <w:rPr>
                <w:rStyle w:val="Appelnotedebasdep"/>
                <w:rFonts w:ascii="Arial" w:hAnsi="Arial" w:cs="Arial"/>
                <w:sz w:val="15"/>
                <w:szCs w:val="15"/>
                <w:u w:val="single"/>
              </w:rPr>
              <w:footnoteReference w:id="2"/>
            </w:r>
          </w:p>
          <w:p w14:paraId="117D3C5E" w14:textId="2B283F02" w:rsidR="000C4D77" w:rsidRPr="0009033C" w:rsidRDefault="000C4D77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033C">
              <w:rPr>
                <w:rFonts w:ascii="Arial" w:hAnsi="Arial" w:cs="Arial"/>
                <w:sz w:val="15"/>
                <w:szCs w:val="15"/>
              </w:rPr>
              <w:t>Les candidats en situation de handicap ou</w:t>
            </w:r>
            <w:r w:rsidR="00611DE8" w:rsidRPr="0009033C">
              <w:rPr>
                <w:rFonts w:ascii="Arial" w:hAnsi="Arial" w:cs="Arial"/>
                <w:sz w:val="15"/>
                <w:szCs w:val="15"/>
              </w:rPr>
              <w:t xml:space="preserve"> ayant un é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tat de santé déficient chronique peuvent, lorsque </w:t>
            </w:r>
            <w:r w:rsidR="000253B5">
              <w:rPr>
                <w:rFonts w:ascii="Arial" w:hAnsi="Arial" w:cs="Arial"/>
                <w:sz w:val="15"/>
                <w:szCs w:val="15"/>
              </w:rPr>
              <w:t>leur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état de santé ou handicap le permet, bénéficier d’aménagements </w:t>
            </w:r>
            <w:r w:rsidR="00417634" w:rsidRPr="0009033C">
              <w:rPr>
                <w:rFonts w:ascii="Arial" w:hAnsi="Arial" w:cs="Arial"/>
                <w:sz w:val="15"/>
                <w:szCs w:val="15"/>
              </w:rPr>
              <w:t xml:space="preserve">tels que ceux </w:t>
            </w:r>
            <w:r w:rsidRPr="0009033C">
              <w:rPr>
                <w:rFonts w:ascii="Arial" w:hAnsi="Arial" w:cs="Arial"/>
                <w:sz w:val="15"/>
                <w:szCs w:val="15"/>
              </w:rPr>
              <w:t>décrits ci-après :</w:t>
            </w:r>
          </w:p>
          <w:p w14:paraId="0C81AC1B" w14:textId="5DDF148F" w:rsidR="000C4D77" w:rsidRPr="0009033C" w:rsidRDefault="000C4D77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033C">
              <w:rPr>
                <w:rFonts w:ascii="Arial" w:hAnsi="Arial" w:cs="Arial"/>
                <w:sz w:val="15"/>
                <w:szCs w:val="15"/>
              </w:rPr>
              <w:t xml:space="preserve">- pour les </w:t>
            </w:r>
            <w:r w:rsidRPr="00EA3625">
              <w:rPr>
                <w:rFonts w:ascii="Arial" w:hAnsi="Arial" w:cs="Arial"/>
                <w:b/>
                <w:bCs/>
                <w:sz w:val="15"/>
                <w:szCs w:val="15"/>
              </w:rPr>
              <w:t>incapacités visuelles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partielles </w:t>
            </w:r>
            <w:r w:rsidR="004453AC" w:rsidRPr="0009033C">
              <w:rPr>
                <w:rFonts w:ascii="Arial" w:hAnsi="Arial" w:cs="Arial"/>
                <w:sz w:val="15"/>
                <w:szCs w:val="15"/>
              </w:rPr>
              <w:t>ou totales</w:t>
            </w:r>
            <w:r w:rsidR="00FE4238" w:rsidRPr="0009033C">
              <w:rPr>
                <w:rFonts w:ascii="Arial" w:hAnsi="Arial" w:cs="Arial"/>
                <w:sz w:val="15"/>
                <w:szCs w:val="15"/>
              </w:rPr>
              <w:t xml:space="preserve"> : 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versions </w:t>
            </w:r>
            <w:r w:rsidR="00510242">
              <w:rPr>
                <w:rFonts w:ascii="Arial" w:hAnsi="Arial" w:cs="Arial"/>
                <w:sz w:val="15"/>
                <w:szCs w:val="15"/>
              </w:rPr>
              <w:t>agrandies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du sujet,</w:t>
            </w:r>
            <w:r w:rsidR="009F6322" w:rsidRPr="0009033C">
              <w:rPr>
                <w:rFonts w:ascii="Arial" w:hAnsi="Arial" w:cs="Arial"/>
                <w:sz w:val="15"/>
                <w:szCs w:val="15"/>
              </w:rPr>
              <w:t xml:space="preserve"> livrets</w:t>
            </w:r>
            <w:r w:rsidR="004A45A0">
              <w:rPr>
                <w:rFonts w:ascii="Arial" w:hAnsi="Arial" w:cs="Arial"/>
                <w:sz w:val="15"/>
                <w:szCs w:val="15"/>
              </w:rPr>
              <w:t xml:space="preserve"> B</w:t>
            </w:r>
            <w:r w:rsidR="009F6322" w:rsidRPr="0009033C">
              <w:rPr>
                <w:rFonts w:ascii="Arial" w:hAnsi="Arial" w:cs="Arial"/>
                <w:sz w:val="15"/>
                <w:szCs w:val="15"/>
              </w:rPr>
              <w:t>raille,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2D5AAF" w:rsidRPr="0009033C">
              <w:rPr>
                <w:rFonts w:ascii="Arial" w:hAnsi="Arial" w:cs="Arial"/>
                <w:sz w:val="15"/>
                <w:szCs w:val="15"/>
              </w:rPr>
              <w:t>temps majoré</w:t>
            </w:r>
            <w:r w:rsidRPr="0009033C">
              <w:rPr>
                <w:rFonts w:ascii="Arial" w:hAnsi="Arial" w:cs="Arial"/>
                <w:sz w:val="15"/>
                <w:szCs w:val="15"/>
              </w:rPr>
              <w:t>,</w:t>
            </w:r>
            <w:r w:rsidR="00D16BBE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9033C">
              <w:rPr>
                <w:rFonts w:ascii="Arial" w:hAnsi="Arial" w:cs="Arial"/>
                <w:sz w:val="15"/>
                <w:szCs w:val="15"/>
              </w:rPr>
              <w:t>outils</w:t>
            </w:r>
            <w:r w:rsidR="006115A2" w:rsidRPr="0009033C">
              <w:rPr>
                <w:rFonts w:ascii="Arial" w:hAnsi="Arial" w:cs="Arial"/>
                <w:sz w:val="15"/>
                <w:szCs w:val="15"/>
              </w:rPr>
              <w:t xml:space="preserve"> techniques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(loupe, éclairage renforcé</w:t>
            </w:r>
            <w:r w:rsidR="00AD594F" w:rsidRPr="0009033C">
              <w:rPr>
                <w:rFonts w:ascii="Arial" w:hAnsi="Arial" w:cs="Arial"/>
                <w:sz w:val="15"/>
                <w:szCs w:val="15"/>
              </w:rPr>
              <w:t>, ordinateur personnel avec désactivation des correcteurs automatique</w:t>
            </w:r>
            <w:r w:rsidR="008C1ED9">
              <w:rPr>
                <w:rFonts w:ascii="Arial" w:hAnsi="Arial" w:cs="Arial"/>
                <w:sz w:val="15"/>
                <w:szCs w:val="15"/>
              </w:rPr>
              <w:t>s, etc.</w:t>
            </w:r>
            <w:r w:rsidRPr="0009033C">
              <w:rPr>
                <w:rFonts w:ascii="Arial" w:hAnsi="Arial" w:cs="Arial"/>
                <w:sz w:val="15"/>
                <w:szCs w:val="15"/>
              </w:rPr>
              <w:t>)</w:t>
            </w:r>
            <w:r w:rsidR="006743E1" w:rsidRPr="0009033C">
              <w:rPr>
                <w:rFonts w:ascii="Arial" w:hAnsi="Arial" w:cs="Arial"/>
                <w:sz w:val="15"/>
                <w:szCs w:val="15"/>
              </w:rPr>
              <w:t> ;</w:t>
            </w:r>
          </w:p>
          <w:p w14:paraId="65B445FF" w14:textId="42A4A402" w:rsidR="000C4D77" w:rsidRPr="0009033C" w:rsidRDefault="000C4D77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033C">
              <w:rPr>
                <w:rFonts w:ascii="Arial" w:hAnsi="Arial" w:cs="Arial"/>
                <w:sz w:val="15"/>
                <w:szCs w:val="15"/>
              </w:rPr>
              <w:t xml:space="preserve">- pour les </w:t>
            </w:r>
            <w:r w:rsidRPr="00510242">
              <w:rPr>
                <w:rFonts w:ascii="Arial" w:hAnsi="Arial" w:cs="Arial"/>
                <w:b/>
                <w:bCs/>
                <w:sz w:val="15"/>
                <w:szCs w:val="15"/>
              </w:rPr>
              <w:t>incapacités auditives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partielles </w:t>
            </w:r>
            <w:r w:rsidR="006E5DCB" w:rsidRPr="0009033C">
              <w:rPr>
                <w:rFonts w:ascii="Arial" w:hAnsi="Arial" w:cs="Arial"/>
                <w:sz w:val="15"/>
                <w:szCs w:val="15"/>
              </w:rPr>
              <w:t>ou totales</w:t>
            </w:r>
            <w:r w:rsidR="006115A2" w:rsidRPr="0009033C">
              <w:rPr>
                <w:rFonts w:ascii="Arial" w:hAnsi="Arial" w:cs="Arial"/>
                <w:sz w:val="15"/>
                <w:szCs w:val="15"/>
              </w:rPr>
              <w:t xml:space="preserve"> : passation </w:t>
            </w:r>
            <w:r w:rsidRPr="0009033C">
              <w:rPr>
                <w:rFonts w:ascii="Arial" w:hAnsi="Arial" w:cs="Arial"/>
                <w:sz w:val="15"/>
                <w:szCs w:val="15"/>
              </w:rPr>
              <w:t>du test avec volume amplifié,</w:t>
            </w:r>
            <w:r w:rsidR="006115A2" w:rsidRPr="0009033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3B3C09" w:rsidRPr="0009033C">
              <w:rPr>
                <w:rFonts w:ascii="Arial" w:hAnsi="Arial" w:cs="Arial"/>
                <w:sz w:val="15"/>
                <w:szCs w:val="15"/>
              </w:rPr>
              <w:t>temps majoré</w:t>
            </w:r>
            <w:r w:rsidRPr="0009033C">
              <w:rPr>
                <w:rFonts w:ascii="Arial" w:hAnsi="Arial" w:cs="Arial"/>
                <w:sz w:val="15"/>
                <w:szCs w:val="15"/>
              </w:rPr>
              <w:t>,</w:t>
            </w:r>
            <w:r w:rsidR="002F23E5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9033C">
              <w:rPr>
                <w:rFonts w:ascii="Arial" w:hAnsi="Arial" w:cs="Arial"/>
                <w:sz w:val="15"/>
                <w:szCs w:val="15"/>
              </w:rPr>
              <w:t>outils</w:t>
            </w:r>
            <w:r w:rsidR="006115A2" w:rsidRPr="0009033C">
              <w:rPr>
                <w:rFonts w:ascii="Arial" w:hAnsi="Arial" w:cs="Arial"/>
                <w:sz w:val="15"/>
                <w:szCs w:val="15"/>
              </w:rPr>
              <w:t xml:space="preserve"> techniques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(prothèses auditives,</w:t>
            </w:r>
            <w:r w:rsidR="00D7101E" w:rsidRPr="0009033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9033C">
              <w:rPr>
                <w:rFonts w:ascii="Arial" w:hAnsi="Arial" w:cs="Arial"/>
                <w:sz w:val="15"/>
                <w:szCs w:val="15"/>
              </w:rPr>
              <w:t>écouteur</w:t>
            </w:r>
            <w:r w:rsidR="008C1ED9">
              <w:rPr>
                <w:rFonts w:ascii="Arial" w:hAnsi="Arial" w:cs="Arial"/>
                <w:sz w:val="15"/>
                <w:szCs w:val="15"/>
              </w:rPr>
              <w:t>s, etc.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), recours à la lecture labiale </w:t>
            </w:r>
            <w:r w:rsidR="007911F6" w:rsidRPr="0009033C">
              <w:rPr>
                <w:rFonts w:ascii="Arial" w:hAnsi="Arial" w:cs="Arial"/>
                <w:sz w:val="15"/>
                <w:szCs w:val="15"/>
              </w:rPr>
              <w:t xml:space="preserve">quand </w:t>
            </w:r>
            <w:r w:rsidRPr="0009033C">
              <w:rPr>
                <w:rFonts w:ascii="Arial" w:hAnsi="Arial" w:cs="Arial"/>
                <w:sz w:val="15"/>
                <w:szCs w:val="15"/>
              </w:rPr>
              <w:t>le candidat peut s’exprimer oralement ;</w:t>
            </w:r>
          </w:p>
          <w:p w14:paraId="4FEE3EB2" w14:textId="20CFE3DE" w:rsidR="000C4D77" w:rsidRPr="0009033C" w:rsidRDefault="000C4D77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033C">
              <w:rPr>
                <w:rFonts w:ascii="Arial" w:hAnsi="Arial" w:cs="Arial"/>
                <w:sz w:val="15"/>
                <w:szCs w:val="15"/>
              </w:rPr>
              <w:t>-</w:t>
            </w:r>
            <w:r w:rsidR="00C64C9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pour les </w:t>
            </w:r>
            <w:r w:rsidRPr="00C64C91">
              <w:rPr>
                <w:rFonts w:ascii="Arial" w:hAnsi="Arial" w:cs="Arial"/>
                <w:b/>
                <w:bCs/>
                <w:sz w:val="15"/>
                <w:szCs w:val="15"/>
              </w:rPr>
              <w:t>incapacités motrices</w:t>
            </w:r>
            <w:r w:rsidR="00473D54" w:rsidRPr="00C64C9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736C37">
              <w:rPr>
                <w:rFonts w:ascii="Arial" w:hAnsi="Arial" w:cs="Arial"/>
                <w:b/>
                <w:bCs/>
                <w:sz w:val="15"/>
                <w:szCs w:val="15"/>
              </w:rPr>
              <w:t>ou</w:t>
            </w:r>
            <w:r w:rsidR="00473D54" w:rsidRPr="00C64C9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cognitives</w:t>
            </w:r>
            <w:r w:rsidR="006115A2" w:rsidRPr="0009033C">
              <w:rPr>
                <w:rFonts w:ascii="Arial" w:hAnsi="Arial" w:cs="Arial"/>
                <w:sz w:val="15"/>
                <w:szCs w:val="15"/>
              </w:rPr>
              <w:t xml:space="preserve"> : </w:t>
            </w:r>
            <w:r w:rsidR="00473D54" w:rsidRPr="0009033C">
              <w:rPr>
                <w:rFonts w:ascii="Arial" w:hAnsi="Arial" w:cs="Arial"/>
                <w:sz w:val="15"/>
                <w:szCs w:val="15"/>
              </w:rPr>
              <w:t>temps majoré</w:t>
            </w:r>
            <w:r w:rsidRPr="0009033C">
              <w:rPr>
                <w:rFonts w:ascii="Arial" w:hAnsi="Arial" w:cs="Arial"/>
                <w:sz w:val="15"/>
                <w:szCs w:val="15"/>
              </w:rPr>
              <w:t>, outils</w:t>
            </w:r>
            <w:r w:rsidR="006115A2" w:rsidRPr="0009033C">
              <w:rPr>
                <w:rFonts w:ascii="Arial" w:hAnsi="Arial" w:cs="Arial"/>
                <w:sz w:val="15"/>
                <w:szCs w:val="15"/>
              </w:rPr>
              <w:t xml:space="preserve"> techniques </w:t>
            </w:r>
            <w:r w:rsidRPr="0009033C">
              <w:rPr>
                <w:rFonts w:ascii="Arial" w:hAnsi="Arial" w:cs="Arial"/>
                <w:sz w:val="15"/>
                <w:szCs w:val="15"/>
              </w:rPr>
              <w:t>(outils informatiques</w:t>
            </w:r>
            <w:r w:rsidR="00E530C5" w:rsidRPr="0009033C">
              <w:rPr>
                <w:rFonts w:ascii="Arial" w:hAnsi="Arial" w:cs="Arial"/>
                <w:sz w:val="15"/>
                <w:szCs w:val="15"/>
              </w:rPr>
              <w:t xml:space="preserve"> avec désactivation des correcteurs automatique</w:t>
            </w:r>
            <w:r w:rsidR="008C1ED9">
              <w:rPr>
                <w:rFonts w:ascii="Arial" w:hAnsi="Arial" w:cs="Arial"/>
                <w:sz w:val="15"/>
                <w:szCs w:val="15"/>
              </w:rPr>
              <w:t>s, etc.</w:t>
            </w:r>
            <w:r w:rsidRPr="0009033C">
              <w:rPr>
                <w:rFonts w:ascii="Arial" w:hAnsi="Arial" w:cs="Arial"/>
                <w:sz w:val="15"/>
                <w:szCs w:val="15"/>
              </w:rPr>
              <w:t>) ;</w:t>
            </w:r>
          </w:p>
          <w:p w14:paraId="15FC91A4" w14:textId="21F567C4" w:rsidR="006743E1" w:rsidRPr="0009033C" w:rsidRDefault="006743E1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033C">
              <w:rPr>
                <w:rFonts w:ascii="Arial" w:hAnsi="Arial" w:cs="Arial"/>
                <w:sz w:val="15"/>
                <w:szCs w:val="15"/>
              </w:rPr>
              <w:t xml:space="preserve">- </w:t>
            </w:r>
            <w:r w:rsidRPr="00C64C9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aide </w:t>
            </w:r>
            <w:r w:rsidR="00C64C91" w:rsidRPr="00C64C91">
              <w:rPr>
                <w:rFonts w:ascii="Arial" w:hAnsi="Arial" w:cs="Arial"/>
                <w:b/>
                <w:bCs/>
                <w:sz w:val="15"/>
                <w:szCs w:val="15"/>
              </w:rPr>
              <w:t>humaine</w:t>
            </w:r>
            <w:r w:rsidR="00D40020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D40020">
              <w:rPr>
                <w:rFonts w:ascii="Arial" w:hAnsi="Arial" w:cs="Arial"/>
                <w:sz w:val="15"/>
                <w:szCs w:val="15"/>
              </w:rPr>
              <w:t xml:space="preserve">: </w:t>
            </w:r>
            <w:r w:rsidR="00E7358A" w:rsidRPr="0009033C">
              <w:rPr>
                <w:rFonts w:ascii="Arial" w:hAnsi="Arial" w:cs="Arial"/>
                <w:sz w:val="15"/>
                <w:szCs w:val="15"/>
              </w:rPr>
              <w:t>installation dans une salle spéc</w:t>
            </w:r>
            <w:r w:rsidR="00302196" w:rsidRPr="0009033C">
              <w:rPr>
                <w:rFonts w:ascii="Arial" w:hAnsi="Arial" w:cs="Arial"/>
                <w:sz w:val="15"/>
                <w:szCs w:val="15"/>
              </w:rPr>
              <w:t>ifique</w:t>
            </w:r>
            <w:r w:rsidR="00E7358A" w:rsidRPr="0009033C"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="00FF6D6C" w:rsidRPr="0009033C">
              <w:rPr>
                <w:rFonts w:ascii="Arial" w:hAnsi="Arial" w:cs="Arial"/>
                <w:sz w:val="15"/>
                <w:szCs w:val="15"/>
              </w:rPr>
              <w:t>lecture des consigne</w:t>
            </w:r>
            <w:r w:rsidR="003A5586" w:rsidRPr="0009033C">
              <w:rPr>
                <w:rFonts w:ascii="Arial" w:hAnsi="Arial" w:cs="Arial"/>
                <w:sz w:val="15"/>
                <w:szCs w:val="15"/>
              </w:rPr>
              <w:t>s</w:t>
            </w:r>
            <w:r w:rsidR="00FF6D6C" w:rsidRPr="0009033C">
              <w:rPr>
                <w:rFonts w:ascii="Arial" w:hAnsi="Arial" w:cs="Arial"/>
                <w:sz w:val="15"/>
                <w:szCs w:val="15"/>
              </w:rPr>
              <w:t xml:space="preserve"> à voix haute, </w:t>
            </w:r>
            <w:r w:rsidR="004836DF" w:rsidRPr="0009033C">
              <w:rPr>
                <w:rFonts w:ascii="Arial" w:hAnsi="Arial" w:cs="Arial"/>
                <w:sz w:val="15"/>
                <w:szCs w:val="15"/>
              </w:rPr>
              <w:t>s</w:t>
            </w:r>
            <w:r w:rsidR="008A7F0D" w:rsidRPr="0009033C">
              <w:rPr>
                <w:rFonts w:ascii="Arial" w:hAnsi="Arial" w:cs="Arial"/>
                <w:sz w:val="15"/>
                <w:szCs w:val="15"/>
              </w:rPr>
              <w:t>aisie des réponses du candidat</w:t>
            </w:r>
            <w:r w:rsidR="003A5586" w:rsidRPr="0009033C">
              <w:rPr>
                <w:rFonts w:ascii="Arial" w:hAnsi="Arial" w:cs="Arial"/>
                <w:sz w:val="15"/>
                <w:szCs w:val="15"/>
              </w:rPr>
              <w:t>, mise sur pause du lecteur audio</w:t>
            </w:r>
            <w:r w:rsidR="008C1ED9">
              <w:rPr>
                <w:rFonts w:ascii="Arial" w:hAnsi="Arial" w:cs="Arial"/>
                <w:sz w:val="15"/>
                <w:szCs w:val="15"/>
              </w:rPr>
              <w:t>, etc.</w:t>
            </w:r>
            <w:r w:rsidR="003A5586" w:rsidRPr="0009033C">
              <w:rPr>
                <w:rFonts w:ascii="Arial" w:hAnsi="Arial" w:cs="Arial"/>
                <w:sz w:val="15"/>
                <w:szCs w:val="15"/>
              </w:rPr>
              <w:t>)</w:t>
            </w:r>
            <w:r w:rsidR="00414A7E" w:rsidRPr="0009033C">
              <w:rPr>
                <w:rFonts w:ascii="Arial" w:hAnsi="Arial" w:cs="Arial"/>
                <w:sz w:val="15"/>
                <w:szCs w:val="15"/>
              </w:rPr>
              <w:t>.</w:t>
            </w:r>
          </w:p>
          <w:p w14:paraId="45CB6210" w14:textId="77777777" w:rsidR="000C4D77" w:rsidRPr="0009033C" w:rsidRDefault="000C4D77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</w:rPr>
            </w:pPr>
          </w:p>
          <w:p w14:paraId="267DEA36" w14:textId="49B1EB9A" w:rsidR="000C4D77" w:rsidRPr="0009033C" w:rsidRDefault="00414A7E" w:rsidP="00B2793D">
            <w:pPr>
              <w:spacing w:after="120"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  <w:u w:val="single"/>
              </w:rPr>
            </w:pPr>
            <w:r w:rsidRPr="0009033C">
              <w:rPr>
                <w:rFonts w:ascii="Arial" w:hAnsi="Arial" w:cs="Arial"/>
                <w:sz w:val="15"/>
                <w:szCs w:val="15"/>
                <w:u w:val="single"/>
              </w:rPr>
              <w:t xml:space="preserve">3 – </w:t>
            </w:r>
            <w:r w:rsidR="000C4D77" w:rsidRPr="0009033C">
              <w:rPr>
                <w:rFonts w:ascii="Arial" w:hAnsi="Arial" w:cs="Arial"/>
                <w:sz w:val="15"/>
                <w:szCs w:val="15"/>
                <w:u w:val="single"/>
              </w:rPr>
              <w:t>Dispenses</w:t>
            </w:r>
          </w:p>
          <w:p w14:paraId="478EF0C2" w14:textId="0C8F2226" w:rsidR="00961A1C" w:rsidRPr="0006472A" w:rsidRDefault="000C4D77" w:rsidP="0006472A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09033C">
              <w:rPr>
                <w:rFonts w:ascii="Arial" w:hAnsi="Arial" w:cs="Arial"/>
                <w:sz w:val="15"/>
                <w:szCs w:val="15"/>
              </w:rPr>
              <w:t>Lorsque des aménagements autres que ceux mentionnés</w:t>
            </w:r>
            <w:r w:rsidR="00F0248C" w:rsidRPr="0009033C">
              <w:rPr>
                <w:rFonts w:ascii="Arial" w:hAnsi="Arial" w:cs="Arial"/>
                <w:sz w:val="15"/>
                <w:szCs w:val="15"/>
              </w:rPr>
              <w:t xml:space="preserve"> ci-dessus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sont nécessaires aux candidats en raison de leur état de santé déficient chronique ou handicap, ou lorsque </w:t>
            </w:r>
            <w:r w:rsidR="000D3EEE">
              <w:rPr>
                <w:rFonts w:ascii="Arial" w:hAnsi="Arial" w:cs="Arial"/>
                <w:sz w:val="15"/>
                <w:szCs w:val="15"/>
              </w:rPr>
              <w:t>leur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état de santé ou handicap rend impossible l’évaluation linguistique, les candidats peuvent être dispensés </w:t>
            </w:r>
            <w:r w:rsidR="0005104A" w:rsidRPr="0009033C">
              <w:rPr>
                <w:rFonts w:ascii="Arial" w:hAnsi="Arial" w:cs="Arial"/>
                <w:sz w:val="15"/>
                <w:szCs w:val="15"/>
              </w:rPr>
              <w:t>d’une</w:t>
            </w:r>
            <w:r w:rsidRPr="0009033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B8550D" w:rsidRPr="0009033C">
              <w:rPr>
                <w:rFonts w:ascii="Arial" w:hAnsi="Arial" w:cs="Arial"/>
                <w:sz w:val="15"/>
                <w:szCs w:val="15"/>
              </w:rPr>
              <w:t>ou plusieurs</w:t>
            </w:r>
            <w:r w:rsidR="006A2D20" w:rsidRPr="0009033C">
              <w:rPr>
                <w:rFonts w:ascii="Arial" w:hAnsi="Arial" w:cs="Arial"/>
                <w:sz w:val="15"/>
                <w:szCs w:val="15"/>
              </w:rPr>
              <w:t xml:space="preserve"> épreuves</w:t>
            </w:r>
            <w:r w:rsidR="00FB18B2" w:rsidRPr="0009033C">
              <w:rPr>
                <w:rFonts w:ascii="Arial" w:hAnsi="Arial" w:cs="Arial"/>
                <w:sz w:val="15"/>
                <w:szCs w:val="15"/>
              </w:rPr>
              <w:t xml:space="preserve"> (cf. point 1)</w:t>
            </w:r>
            <w:r w:rsidR="008116E3" w:rsidRPr="0009033C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14:paraId="7627B773" w14:textId="77777777" w:rsidR="00955650" w:rsidRPr="00B3189C" w:rsidRDefault="00955650" w:rsidP="00955650">
            <w:pPr>
              <w:spacing w:line="240" w:lineRule="auto"/>
              <w:ind w:right="17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5BC38D9E" w14:textId="77777777" w:rsidR="006C4730" w:rsidRPr="00B3189C" w:rsidRDefault="006C4730" w:rsidP="00B2793D">
            <w:pPr>
              <w:spacing w:line="288" w:lineRule="auto"/>
              <w:ind w:right="17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150B3B67" w14:textId="1E23BAD7" w:rsidR="00743A0C" w:rsidRPr="00905FF8" w:rsidRDefault="000C4D77" w:rsidP="00B2793D">
            <w:pPr>
              <w:spacing w:line="288" w:lineRule="auto"/>
              <w:ind w:right="17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905FF8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Information for the doctor</w:t>
            </w:r>
          </w:p>
          <w:p w14:paraId="7AE1812C" w14:textId="77777777" w:rsidR="00743A0C" w:rsidRDefault="00743A0C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i/>
                <w:iCs/>
                <w:sz w:val="15"/>
                <w:szCs w:val="15"/>
                <w:u w:val="single"/>
                <w:lang w:val="en-GB"/>
              </w:rPr>
            </w:pPr>
          </w:p>
          <w:p w14:paraId="2B47D81D" w14:textId="77777777" w:rsidR="006C4730" w:rsidRPr="00B2793D" w:rsidRDefault="006C4730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i/>
                <w:iCs/>
                <w:sz w:val="15"/>
                <w:szCs w:val="15"/>
                <w:u w:val="single"/>
                <w:lang w:val="en-GB"/>
              </w:rPr>
            </w:pPr>
          </w:p>
          <w:p w14:paraId="7A3330AC" w14:textId="7E515777" w:rsidR="000C4D77" w:rsidRPr="00B2793D" w:rsidRDefault="00743A0C" w:rsidP="00EE1833">
            <w:pPr>
              <w:spacing w:after="120" w:line="288" w:lineRule="auto"/>
              <w:ind w:left="170" w:right="170"/>
              <w:jc w:val="both"/>
              <w:rPr>
                <w:rFonts w:ascii="Arial" w:hAnsi="Arial" w:cs="Arial"/>
                <w:i/>
                <w:iCs/>
                <w:sz w:val="15"/>
                <w:szCs w:val="15"/>
                <w:u w:val="single"/>
                <w:lang w:val="en-GB"/>
              </w:rPr>
            </w:pPr>
            <w:r w:rsidRPr="00B2793D">
              <w:rPr>
                <w:rFonts w:ascii="Arial" w:hAnsi="Arial" w:cs="Arial"/>
                <w:i/>
                <w:iCs/>
                <w:sz w:val="15"/>
                <w:szCs w:val="15"/>
                <w:u w:val="single"/>
                <w:lang w:val="en-GB"/>
              </w:rPr>
              <w:t xml:space="preserve">1 – </w:t>
            </w:r>
            <w:r w:rsidR="00084BDA">
              <w:rPr>
                <w:rFonts w:ascii="Arial" w:hAnsi="Arial" w:cs="Arial"/>
                <w:i/>
                <w:iCs/>
                <w:sz w:val="15"/>
                <w:szCs w:val="15"/>
                <w:u w:val="single"/>
                <w:lang w:val="en-GB"/>
              </w:rPr>
              <w:t>What is the French knowledge test (TCF)?</w:t>
            </w:r>
          </w:p>
          <w:p w14:paraId="54963B39" w14:textId="610578A4" w:rsidR="00CA7C0B" w:rsidRPr="00B2793D" w:rsidRDefault="00756DD8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>The different</w:t>
            </w:r>
            <w:r w:rsidR="008734B9"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 xml:space="preserve"> versions of the </w:t>
            </w:r>
            <w:r w:rsidR="008734B9" w:rsidRPr="00B2793D">
              <w:rPr>
                <w:rFonts w:ascii="Arial" w:hAnsi="Arial" w:cs="Arial"/>
                <w:sz w:val="15"/>
                <w:szCs w:val="15"/>
                <w:lang w:val="en-GB"/>
              </w:rPr>
              <w:t xml:space="preserve">Test de </w:t>
            </w:r>
            <w:proofErr w:type="spellStart"/>
            <w:r w:rsidR="008734B9" w:rsidRPr="00B2793D">
              <w:rPr>
                <w:rFonts w:ascii="Arial" w:hAnsi="Arial" w:cs="Arial"/>
                <w:sz w:val="15"/>
                <w:szCs w:val="15"/>
                <w:lang w:val="en-GB"/>
              </w:rPr>
              <w:t>connaissance</w:t>
            </w:r>
            <w:proofErr w:type="spellEnd"/>
            <w:r w:rsidR="008734B9" w:rsidRPr="00B2793D">
              <w:rPr>
                <w:rFonts w:ascii="Arial" w:hAnsi="Arial" w:cs="Arial"/>
                <w:sz w:val="15"/>
                <w:szCs w:val="15"/>
                <w:lang w:val="en-GB"/>
              </w:rPr>
              <w:t xml:space="preserve"> du français (TCF)</w:t>
            </w:r>
            <w:r w:rsidR="008734B9"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 xml:space="preserve"> </w:t>
            </w:r>
            <w:r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 xml:space="preserve">can </w:t>
            </w:r>
            <w:r w:rsidR="007A7BA1"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>either</w:t>
            </w:r>
            <w:r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 xml:space="preserve"> be taken</w:t>
            </w:r>
            <w:r w:rsidR="007A7BA1"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 xml:space="preserve"> on paper or on a computer.</w:t>
            </w:r>
            <w:r w:rsidR="008734B9"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 xml:space="preserve"> Th</w:t>
            </w:r>
            <w:r w:rsidR="003C36D7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 xml:space="preserve">ey </w:t>
            </w:r>
            <w:r w:rsidR="000C4D77"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 xml:space="preserve">can consist of </w:t>
            </w:r>
            <w:r w:rsidR="001D7C01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>all or part of these</w:t>
            </w:r>
            <w:r w:rsidR="00DC0B8A"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 xml:space="preserve"> </w:t>
            </w:r>
            <w:r w:rsidR="000C4D77"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>5</w:t>
            </w:r>
            <w:r w:rsidR="008A7DDD"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 xml:space="preserve"> </w:t>
            </w:r>
            <w:r w:rsidR="001D7C01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>exercises</w:t>
            </w:r>
            <w:r w:rsidR="000C4D77" w:rsidRPr="00B2793D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>:</w:t>
            </w:r>
          </w:p>
          <w:p w14:paraId="7ED933E6" w14:textId="190CD935" w:rsidR="003C36D7" w:rsidRPr="00B2793D" w:rsidRDefault="003C36D7" w:rsidP="003C36D7">
            <w:pPr>
              <w:pStyle w:val="Paragraphedeliste"/>
              <w:numPr>
                <w:ilvl w:val="0"/>
                <w:numId w:val="4"/>
              </w:numPr>
              <w:spacing w:line="288" w:lineRule="auto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>oral comprehension</w:t>
            </w:r>
            <w:r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 xml:space="preserve">: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candidates listen to recorded documents</w:t>
            </w:r>
            <w:r w:rsidR="007128CA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–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with or without headphones</w:t>
            </w:r>
            <w:r w:rsidR="007128CA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="00A55374">
              <w:rPr>
                <w:rFonts w:ascii="Arial" w:hAnsi="Arial" w:cs="Arial"/>
                <w:i/>
                <w:sz w:val="15"/>
                <w:szCs w:val="15"/>
                <w:lang w:val="en-GB"/>
              </w:rPr>
              <w:t>–</w:t>
            </w:r>
            <w:r w:rsidR="007128CA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="00A55374">
              <w:rPr>
                <w:rFonts w:ascii="Arial" w:hAnsi="Arial" w:cs="Arial"/>
                <w:i/>
                <w:sz w:val="15"/>
                <w:szCs w:val="15"/>
                <w:lang w:val="en-GB"/>
              </w:rPr>
              <w:t>a</w:t>
            </w:r>
            <w:r w:rsidR="007128CA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nd answer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a series of multiple-choice questions (15-35 min</w:t>
            </w:r>
            <w:proofErr w:type="gramStart"/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);</w:t>
            </w:r>
            <w:proofErr w:type="gramEnd"/>
          </w:p>
          <w:p w14:paraId="5F23E370" w14:textId="3C41E971" w:rsidR="003C36D7" w:rsidRPr="00BF390E" w:rsidRDefault="00BF390E" w:rsidP="00B2793D">
            <w:pPr>
              <w:pStyle w:val="Paragraphedeliste"/>
              <w:numPr>
                <w:ilvl w:val="0"/>
                <w:numId w:val="4"/>
              </w:numPr>
              <w:spacing w:line="288" w:lineRule="auto"/>
              <w:jc w:val="both"/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lang w:val="en-GB"/>
              </w:rPr>
            </w:pPr>
            <w:r w:rsidRPr="00BF390E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  <w:lang w:val="en-GB"/>
              </w:rPr>
              <w:t xml:space="preserve">language structures and use: </w:t>
            </w:r>
            <w:r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>candidates</w:t>
            </w:r>
            <w:r w:rsidR="0017178E"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  <w:t xml:space="preserve"> answer </w:t>
            </w:r>
            <w:r w:rsidR="0017178E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a series of multiple-choice questions</w:t>
            </w:r>
            <w:r w:rsidR="0017178E">
              <w:rPr>
                <w:rFonts w:ascii="Arial" w:hAnsi="Arial" w:cs="Arial"/>
                <w:i/>
                <w:sz w:val="15"/>
                <w:szCs w:val="15"/>
                <w:lang w:val="en-GB"/>
              </w:rPr>
              <w:t>. This exercise lasts 15 min</w:t>
            </w:r>
            <w:r w:rsidR="003E56EF">
              <w:rPr>
                <w:rFonts w:ascii="Arial" w:hAnsi="Arial" w:cs="Arial"/>
                <w:i/>
                <w:sz w:val="15"/>
                <w:szCs w:val="15"/>
                <w:lang w:val="en-GB"/>
              </w:rPr>
              <w:t>utes</w:t>
            </w:r>
            <w:r w:rsidR="00934BE0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and is only part of the </w:t>
            </w:r>
            <w:r w:rsidR="00934BE0" w:rsidRPr="00934BE0">
              <w:rPr>
                <w:rFonts w:ascii="Arial" w:hAnsi="Arial" w:cs="Arial"/>
                <w:iCs/>
                <w:sz w:val="15"/>
                <w:szCs w:val="15"/>
                <w:lang w:val="en-GB"/>
              </w:rPr>
              <w:t>TCF tout public</w:t>
            </w:r>
            <w:r w:rsidR="00934BE0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proofErr w:type="gramStart"/>
            <w:r w:rsidR="00934BE0">
              <w:rPr>
                <w:rFonts w:ascii="Arial" w:hAnsi="Arial" w:cs="Arial"/>
                <w:i/>
                <w:sz w:val="15"/>
                <w:szCs w:val="15"/>
                <w:lang w:val="en-GB"/>
              </w:rPr>
              <w:t>test</w:t>
            </w:r>
            <w:r w:rsidR="00F70A26">
              <w:rPr>
                <w:rFonts w:ascii="Arial" w:hAnsi="Arial" w:cs="Arial"/>
                <w:i/>
                <w:sz w:val="15"/>
                <w:szCs w:val="15"/>
                <w:lang w:val="en-GB"/>
              </w:rPr>
              <w:t>;</w:t>
            </w:r>
            <w:proofErr w:type="gramEnd"/>
          </w:p>
          <w:p w14:paraId="2D45A8C1" w14:textId="7F9F8E6A" w:rsidR="008442A4" w:rsidRPr="00F70A26" w:rsidRDefault="00CA7C0B" w:rsidP="00F70A26">
            <w:pPr>
              <w:pStyle w:val="Paragraphedeliste"/>
              <w:numPr>
                <w:ilvl w:val="0"/>
                <w:numId w:val="4"/>
              </w:numPr>
              <w:spacing w:line="288" w:lineRule="auto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>w</w:t>
            </w:r>
            <w:r w:rsidR="000C4D77" w:rsidRPr="00B2793D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>ritten comprehension</w:t>
            </w:r>
            <w:r w:rsidR="00F70A26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 xml:space="preserve">: </w:t>
            </w:r>
            <w:r w:rsidR="004A6158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candidates</w:t>
            </w:r>
            <w:r w:rsidR="000C4D77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read short texts </w:t>
            </w:r>
            <w:r w:rsidR="00C77CE5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and</w:t>
            </w:r>
            <w:r w:rsidR="00CB2BEB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="00C77CE5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answer </w:t>
            </w:r>
            <w:r w:rsidR="000C4D77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a series of </w:t>
            </w:r>
            <w:r w:rsidR="0005769F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multiple-choice</w:t>
            </w:r>
            <w:r w:rsidR="002310C5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questions</w:t>
            </w:r>
            <w:r w:rsidR="00585251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(</w:t>
            </w:r>
            <w:r w:rsidR="000C4D77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20</w:t>
            </w:r>
            <w:r w:rsidR="00F3310E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-</w:t>
            </w:r>
            <w:r w:rsidR="000C4D77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60 min</w:t>
            </w:r>
            <w:proofErr w:type="gramStart"/>
            <w:r w:rsidR="00585251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)</w:t>
            </w:r>
            <w:r w:rsidR="006E7CA0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;</w:t>
            </w:r>
            <w:proofErr w:type="gramEnd"/>
          </w:p>
          <w:p w14:paraId="2C65C795" w14:textId="2F79D9D5" w:rsidR="00564C08" w:rsidRPr="00B2793D" w:rsidRDefault="000C4D77" w:rsidP="00B2793D">
            <w:pPr>
              <w:pStyle w:val="Paragraphedeliste"/>
              <w:numPr>
                <w:ilvl w:val="0"/>
                <w:numId w:val="4"/>
              </w:numPr>
              <w:spacing w:line="288" w:lineRule="auto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 xml:space="preserve">written </w:t>
            </w:r>
            <w:r w:rsidR="00564C08" w:rsidRPr="00B2793D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>production</w:t>
            </w:r>
            <w:r w:rsidR="00F70A26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 xml:space="preserve">: </w:t>
            </w:r>
            <w:r w:rsidR="007C51BF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candidates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write three texts</w:t>
            </w:r>
            <w:r w:rsidR="007C51BF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following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simple instructions</w:t>
            </w:r>
            <w:r w:rsidR="00C25AC4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(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30</w:t>
            </w:r>
            <w:r w:rsidR="00F3310E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-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60 min</w:t>
            </w:r>
            <w:proofErr w:type="gramStart"/>
            <w:r w:rsidR="00C25AC4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)</w:t>
            </w:r>
            <w:r w:rsidR="005617A9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;</w:t>
            </w:r>
            <w:proofErr w:type="gramEnd"/>
          </w:p>
          <w:p w14:paraId="7DE9A9E6" w14:textId="18A84AC0" w:rsidR="00743A0C" w:rsidRPr="00B2793D" w:rsidRDefault="000C4D77" w:rsidP="00B2793D">
            <w:pPr>
              <w:pStyle w:val="Paragraphedeliste"/>
              <w:numPr>
                <w:ilvl w:val="0"/>
                <w:numId w:val="4"/>
              </w:numPr>
              <w:spacing w:line="288" w:lineRule="auto"/>
              <w:jc w:val="both"/>
              <w:rPr>
                <w:rFonts w:ascii="Arial" w:hAnsi="Arial" w:cs="Arial"/>
                <w:i/>
                <w:iCs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>oral</w:t>
            </w:r>
            <w:r w:rsidR="00564C08" w:rsidRPr="00B2793D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 xml:space="preserve"> production</w:t>
            </w:r>
            <w:r w:rsidR="006054EE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 xml:space="preserve">: </w:t>
            </w:r>
            <w:r w:rsidR="00564C08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candidates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="00D75D5A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have a</w:t>
            </w:r>
            <w:r w:rsidR="00526597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n oral </w:t>
            </w:r>
            <w:r w:rsidR="00D75D5A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discussion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with an</w:t>
            </w:r>
            <w:r w:rsidR="00D75D5A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examiner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. </w:t>
            </w:r>
            <w:r w:rsidR="006054EE">
              <w:rPr>
                <w:rFonts w:ascii="Arial" w:hAnsi="Arial" w:cs="Arial"/>
                <w:i/>
                <w:sz w:val="15"/>
                <w:szCs w:val="15"/>
                <w:lang w:val="en-GB"/>
              </w:rPr>
              <w:t>Depending on the test,</w:t>
            </w:r>
            <w:r w:rsidR="006235DE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they</w:t>
            </w:r>
            <w:r w:rsidR="00574F31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may also </w:t>
            </w:r>
            <w:r w:rsidR="00B16EC2">
              <w:rPr>
                <w:rFonts w:ascii="Arial" w:hAnsi="Arial" w:cs="Arial"/>
                <w:i/>
                <w:sz w:val="15"/>
                <w:szCs w:val="15"/>
                <w:lang w:val="en-GB"/>
              </w:rPr>
              <w:t>need to refer to</w:t>
            </w:r>
            <w:r w:rsidR="00574F31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a</w:t>
            </w:r>
            <w:r w:rsidR="00984CC6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few </w:t>
            </w:r>
            <w:r w:rsidR="00B16EC2">
              <w:rPr>
                <w:rFonts w:ascii="Arial" w:hAnsi="Arial" w:cs="Arial"/>
                <w:i/>
                <w:sz w:val="15"/>
                <w:szCs w:val="15"/>
                <w:lang w:val="en-GB"/>
              </w:rPr>
              <w:t>visual documents</w:t>
            </w:r>
            <w:r w:rsidR="00984CC6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with </w:t>
            </w:r>
            <w:r w:rsidR="009F4A94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written</w:t>
            </w:r>
            <w:r w:rsidR="00984CC6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texts</w:t>
            </w:r>
            <w:r w:rsidR="00B16EC2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="00C25AC4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(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10</w:t>
            </w:r>
            <w:r w:rsidR="00580B8E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-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12 min</w:t>
            </w:r>
            <w:r w:rsidR="00580B8E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)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.</w:t>
            </w:r>
          </w:p>
          <w:p w14:paraId="78EE7705" w14:textId="77777777" w:rsidR="00743A0C" w:rsidRPr="00B2793D" w:rsidRDefault="00743A0C" w:rsidP="00B2793D">
            <w:pPr>
              <w:pStyle w:val="Paragraphedeliste"/>
              <w:spacing w:line="288" w:lineRule="auto"/>
              <w:ind w:left="457"/>
              <w:jc w:val="both"/>
              <w:rPr>
                <w:rFonts w:ascii="Arial" w:hAnsi="Arial" w:cs="Arial"/>
                <w:i/>
                <w:sz w:val="15"/>
                <w:szCs w:val="15"/>
                <w:u w:val="single"/>
                <w:lang w:val="en-GB"/>
              </w:rPr>
            </w:pPr>
          </w:p>
          <w:p w14:paraId="149CB0C2" w14:textId="3CCAF90E" w:rsidR="000C4D77" w:rsidRPr="00B2793D" w:rsidRDefault="00743A0C" w:rsidP="00EE1833">
            <w:pPr>
              <w:spacing w:after="120" w:line="288" w:lineRule="auto"/>
              <w:ind w:left="170" w:right="170"/>
              <w:jc w:val="both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i/>
                <w:sz w:val="15"/>
                <w:szCs w:val="15"/>
                <w:u w:val="single"/>
                <w:lang w:val="en-GB"/>
              </w:rPr>
              <w:t xml:space="preserve">2 – </w:t>
            </w:r>
            <w:r w:rsidR="00C25EE3" w:rsidRPr="00B2793D">
              <w:rPr>
                <w:rFonts w:ascii="Arial" w:hAnsi="Arial" w:cs="Arial"/>
                <w:i/>
                <w:sz w:val="15"/>
                <w:szCs w:val="15"/>
                <w:u w:val="single"/>
                <w:lang w:val="en-GB"/>
              </w:rPr>
              <w:t>Exam access</w:t>
            </w:r>
            <w:r w:rsidR="000C4D77" w:rsidRPr="00B2793D">
              <w:rPr>
                <w:rFonts w:ascii="Arial" w:hAnsi="Arial" w:cs="Arial"/>
                <w:i/>
                <w:sz w:val="15"/>
                <w:szCs w:val="15"/>
                <w:u w:val="single"/>
                <w:lang w:val="en-GB"/>
              </w:rPr>
              <w:t xml:space="preserve"> arrangements</w:t>
            </w:r>
            <w:r w:rsidR="0098144F">
              <w:rPr>
                <w:rStyle w:val="Appelnotedebasdep"/>
                <w:rFonts w:ascii="Arial" w:hAnsi="Arial" w:cs="Arial"/>
                <w:i/>
                <w:sz w:val="15"/>
                <w:szCs w:val="15"/>
                <w:u w:val="single"/>
                <w:lang w:val="en-GB"/>
              </w:rPr>
              <w:footnoteReference w:id="3"/>
            </w:r>
          </w:p>
          <w:p w14:paraId="6EA5CA23" w14:textId="422DF126" w:rsidR="00FB2BBE" w:rsidRPr="00B2793D" w:rsidRDefault="00C13FE7" w:rsidP="00B2793D">
            <w:pPr>
              <w:pStyle w:val="Paragraphedeliste"/>
              <w:spacing w:line="288" w:lineRule="auto"/>
              <w:ind w:left="170" w:right="170"/>
              <w:jc w:val="both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Candidates</w:t>
            </w:r>
            <w:r w:rsidR="000C4D77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who have a chronic </w:t>
            </w:r>
            <w:r w:rsidR="00B8446B">
              <w:rPr>
                <w:rFonts w:ascii="Arial" w:hAnsi="Arial" w:cs="Arial"/>
                <w:i/>
                <w:sz w:val="15"/>
                <w:szCs w:val="15"/>
                <w:lang w:val="en-GB"/>
              </w:rPr>
              <w:t>health condition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or handicap may qualify for </w:t>
            </w:r>
            <w:r w:rsidR="00104996">
              <w:rPr>
                <w:rFonts w:ascii="Arial" w:hAnsi="Arial" w:cs="Arial"/>
                <w:i/>
                <w:sz w:val="15"/>
                <w:szCs w:val="15"/>
                <w:lang w:val="en-GB"/>
              </w:rPr>
              <w:t>access arrangements</w:t>
            </w:r>
            <w:r w:rsidR="007D0B7A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when taking this </w:t>
            </w:r>
            <w:r w:rsidR="00456CEB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language </w:t>
            </w:r>
            <w:r w:rsidR="007D0B7A">
              <w:rPr>
                <w:rFonts w:ascii="Arial" w:hAnsi="Arial" w:cs="Arial"/>
                <w:i/>
                <w:sz w:val="15"/>
                <w:szCs w:val="15"/>
                <w:lang w:val="en-GB"/>
              </w:rPr>
              <w:t>test</w:t>
            </w:r>
            <w:r w:rsidR="00FB2BBE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, such as the following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:</w:t>
            </w:r>
          </w:p>
          <w:p w14:paraId="1541AA71" w14:textId="7A4A36E1" w:rsidR="003106A3" w:rsidRPr="00B2793D" w:rsidRDefault="000C4D77" w:rsidP="00B2793D">
            <w:pPr>
              <w:pStyle w:val="Paragraphedeliste"/>
              <w:spacing w:line="288" w:lineRule="auto"/>
              <w:ind w:left="170" w:right="170"/>
              <w:jc w:val="both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- for partial </w:t>
            </w:r>
            <w:r w:rsidR="008145C6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or severe </w:t>
            </w:r>
            <w:r w:rsidRPr="00456CEB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>visual</w:t>
            </w:r>
            <w:r w:rsidR="00DE04CB" w:rsidRPr="00456CEB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 xml:space="preserve"> impairments</w:t>
            </w:r>
            <w:r w:rsidR="004B48F5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: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large</w:t>
            </w:r>
            <w:r w:rsidR="00DE04CB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r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text </w:t>
            </w:r>
            <w:r w:rsidR="00D16BBE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or Braille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versions</w:t>
            </w:r>
            <w:r w:rsidR="00D16BBE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of the exam</w:t>
            </w:r>
            <w:r w:rsidR="00DE04CB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papers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,</w:t>
            </w:r>
            <w:r w:rsidR="00D16BBE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additional time,</w:t>
            </w:r>
            <w:r w:rsidR="00D16BBE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="00DE04CB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technical devices</w:t>
            </w:r>
            <w:r w:rsidR="00D16BBE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(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magnifying glass, additional lighting</w:t>
            </w:r>
            <w:r w:rsidR="00D16BBE">
              <w:rPr>
                <w:rFonts w:ascii="Arial" w:hAnsi="Arial" w:cs="Arial"/>
                <w:i/>
                <w:sz w:val="15"/>
                <w:szCs w:val="15"/>
                <w:lang w:val="en-GB"/>
              </w:rPr>
              <w:t>,</w:t>
            </w:r>
            <w:r w:rsidR="00D36440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personal computer with the automatic spell checker turned off</w:t>
            </w:r>
            <w:r w:rsidR="008C1ED9">
              <w:rPr>
                <w:rFonts w:ascii="Arial" w:hAnsi="Arial" w:cs="Arial"/>
                <w:i/>
                <w:sz w:val="15"/>
                <w:szCs w:val="15"/>
                <w:lang w:val="en-GB"/>
              </w:rPr>
              <w:t>, etc.</w:t>
            </w:r>
            <w:proofErr w:type="gramStart"/>
            <w:r w:rsidR="00D36440">
              <w:rPr>
                <w:rFonts w:ascii="Arial" w:hAnsi="Arial" w:cs="Arial"/>
                <w:i/>
                <w:sz w:val="15"/>
                <w:szCs w:val="15"/>
                <w:lang w:val="en-GB"/>
              </w:rPr>
              <w:t>);</w:t>
            </w:r>
            <w:proofErr w:type="gramEnd"/>
          </w:p>
          <w:p w14:paraId="12E94C8B" w14:textId="0660A533" w:rsidR="00A22F96" w:rsidRPr="00B2793D" w:rsidRDefault="003106A3" w:rsidP="00B2793D">
            <w:pPr>
              <w:pStyle w:val="Paragraphedeliste"/>
              <w:spacing w:line="288" w:lineRule="auto"/>
              <w:ind w:left="170" w:right="170"/>
              <w:jc w:val="both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- </w:t>
            </w:r>
            <w:r w:rsidR="000C4D77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for partial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or severe </w:t>
            </w:r>
            <w:r w:rsidR="000C4D77" w:rsidRPr="00D36440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>hearing impairment</w:t>
            </w:r>
            <w:r w:rsidRPr="00D36440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>s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: </w:t>
            </w:r>
            <w:r w:rsidR="00B90414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playing the recordings </w:t>
            </w:r>
            <w:r w:rsidR="002F23E5">
              <w:rPr>
                <w:rFonts w:ascii="Arial" w:hAnsi="Arial" w:cs="Arial"/>
                <w:i/>
                <w:sz w:val="15"/>
                <w:szCs w:val="15"/>
                <w:lang w:val="en-GB"/>
              </w:rPr>
              <w:t>more loudly</w:t>
            </w:r>
            <w:r w:rsidR="000C4D77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, additional time,</w:t>
            </w:r>
            <w:r w:rsidR="008C1ED9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technical devices</w:t>
            </w:r>
            <w:r w:rsidR="008C1ED9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(</w:t>
            </w:r>
            <w:r w:rsidR="000C4D77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hearing aids, earphones, et</w:t>
            </w:r>
            <w:r w:rsidR="00A22F96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c.</w:t>
            </w:r>
            <w:r w:rsidR="008C1ED9">
              <w:rPr>
                <w:rFonts w:ascii="Arial" w:hAnsi="Arial" w:cs="Arial"/>
                <w:i/>
                <w:sz w:val="15"/>
                <w:szCs w:val="15"/>
                <w:lang w:val="en-GB"/>
              </w:rPr>
              <w:t>)</w:t>
            </w:r>
            <w:r w:rsidR="000C4D77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, lip reading if the candidate</w:t>
            </w:r>
            <w:r w:rsidR="00A22F96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s are able to </w:t>
            </w:r>
            <w:proofErr w:type="gramStart"/>
            <w:r w:rsidR="00A22F96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speak;</w:t>
            </w:r>
            <w:proofErr w:type="gramEnd"/>
          </w:p>
          <w:p w14:paraId="6312503D" w14:textId="59402C77" w:rsidR="000C4D77" w:rsidRPr="00B2793D" w:rsidRDefault="000C4D77" w:rsidP="00B2793D">
            <w:pPr>
              <w:pStyle w:val="Paragraphedeliste"/>
              <w:spacing w:line="288" w:lineRule="auto"/>
              <w:ind w:left="170" w:right="170"/>
              <w:jc w:val="both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- for </w:t>
            </w:r>
            <w:r w:rsidRPr="00736C37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 xml:space="preserve">motor </w:t>
            </w:r>
            <w:r w:rsidR="00736C37" w:rsidRPr="00736C37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 xml:space="preserve">or cognitive </w:t>
            </w:r>
            <w:r w:rsidRPr="00736C37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>impairment</w:t>
            </w:r>
            <w:r w:rsidR="00C3420F" w:rsidRPr="00736C37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>s</w:t>
            </w:r>
            <w:r w:rsidR="00C3420F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: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additional time</w:t>
            </w:r>
            <w:r w:rsidR="00C3420F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, technical tools</w:t>
            </w:r>
            <w:r w:rsidR="0087203E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(computer with the automatic spell checker turned off, etc.</w:t>
            </w:r>
            <w:proofErr w:type="gramStart"/>
            <w:r w:rsidR="0087203E">
              <w:rPr>
                <w:rFonts w:ascii="Arial" w:hAnsi="Arial" w:cs="Arial"/>
                <w:i/>
                <w:sz w:val="15"/>
                <w:szCs w:val="15"/>
                <w:lang w:val="en-GB"/>
              </w:rPr>
              <w:t>);</w:t>
            </w:r>
            <w:proofErr w:type="gramEnd"/>
          </w:p>
          <w:p w14:paraId="05320482" w14:textId="22378540" w:rsidR="003464DF" w:rsidRDefault="003464DF" w:rsidP="00B2793D">
            <w:pPr>
              <w:pStyle w:val="Paragraphedeliste"/>
              <w:spacing w:line="288" w:lineRule="auto"/>
              <w:ind w:left="170" w:right="170"/>
              <w:jc w:val="both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- </w:t>
            </w:r>
            <w:r w:rsidR="00F60350" w:rsidRPr="00D40020">
              <w:rPr>
                <w:rFonts w:ascii="Arial" w:hAnsi="Arial" w:cs="Arial"/>
                <w:b/>
                <w:bCs/>
                <w:i/>
                <w:sz w:val="15"/>
                <w:szCs w:val="15"/>
                <w:lang w:val="en-GB"/>
              </w:rPr>
              <w:t>human assistance</w:t>
            </w:r>
            <w:r w:rsidR="00D40020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="00F60350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to help the candidate settle in </w:t>
            </w:r>
            <w:r w:rsidR="00A979EA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the exam room, to read aloud the instructions, to write down the candidate’</w:t>
            </w:r>
            <w:r w:rsidR="004F5B63">
              <w:rPr>
                <w:rFonts w:ascii="Arial" w:hAnsi="Arial" w:cs="Arial"/>
                <w:i/>
                <w:sz w:val="15"/>
                <w:szCs w:val="15"/>
                <w:lang w:val="en-GB"/>
              </w:rPr>
              <w:t>s</w:t>
            </w:r>
            <w:r w:rsidR="00A979EA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answers, to pause</w:t>
            </w:r>
            <w:r w:rsidR="00BC02A2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the recorded documents, etc.</w:t>
            </w:r>
          </w:p>
          <w:p w14:paraId="2E1EA155" w14:textId="77777777" w:rsidR="00EE1833" w:rsidRDefault="00EE1833" w:rsidP="00B2793D">
            <w:pPr>
              <w:pStyle w:val="Paragraphedeliste"/>
              <w:spacing w:line="288" w:lineRule="auto"/>
              <w:ind w:left="170" w:right="170"/>
              <w:jc w:val="both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</w:p>
          <w:p w14:paraId="22A3AC0C" w14:textId="77777777" w:rsidR="00DB0945" w:rsidRPr="00B2793D" w:rsidRDefault="00DB0945" w:rsidP="00B2793D">
            <w:pPr>
              <w:pStyle w:val="Paragraphedeliste"/>
              <w:spacing w:line="288" w:lineRule="auto"/>
              <w:ind w:left="170" w:right="170"/>
              <w:jc w:val="both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</w:p>
          <w:p w14:paraId="33095116" w14:textId="183D7253" w:rsidR="000C4D77" w:rsidRPr="00B2793D" w:rsidRDefault="00743A0C" w:rsidP="00EE1833">
            <w:pPr>
              <w:spacing w:after="120" w:line="288" w:lineRule="auto"/>
              <w:ind w:left="170" w:right="170"/>
              <w:jc w:val="both"/>
              <w:rPr>
                <w:rFonts w:ascii="Arial" w:hAnsi="Arial" w:cs="Arial"/>
                <w:i/>
                <w:sz w:val="15"/>
                <w:szCs w:val="15"/>
                <w:lang w:val="en-GB"/>
              </w:rPr>
            </w:pPr>
            <w:r w:rsidRPr="00B2793D">
              <w:rPr>
                <w:rFonts w:ascii="Arial" w:hAnsi="Arial" w:cs="Arial"/>
                <w:i/>
                <w:sz w:val="15"/>
                <w:szCs w:val="15"/>
                <w:u w:val="single"/>
                <w:lang w:val="en-GB"/>
              </w:rPr>
              <w:t xml:space="preserve">3 – </w:t>
            </w:r>
            <w:r w:rsidR="000C4D77" w:rsidRPr="00B2793D">
              <w:rPr>
                <w:rFonts w:ascii="Arial" w:hAnsi="Arial" w:cs="Arial"/>
                <w:i/>
                <w:sz w:val="15"/>
                <w:szCs w:val="15"/>
                <w:u w:val="single"/>
                <w:lang w:val="en-GB"/>
              </w:rPr>
              <w:t>Exemptions</w:t>
            </w:r>
          </w:p>
          <w:p w14:paraId="07788559" w14:textId="0DC5E999" w:rsidR="000C4D77" w:rsidRPr="00B3189C" w:rsidRDefault="000C4D77" w:rsidP="00B2793D">
            <w:pPr>
              <w:spacing w:line="288" w:lineRule="auto"/>
              <w:ind w:left="170" w:right="170"/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When </w:t>
            </w:r>
            <w:r w:rsidR="008A108F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– due to their chronic </w:t>
            </w:r>
            <w:r w:rsidR="004F3DD2">
              <w:rPr>
                <w:rFonts w:ascii="Arial" w:hAnsi="Arial" w:cs="Arial"/>
                <w:i/>
                <w:sz w:val="15"/>
                <w:szCs w:val="15"/>
                <w:lang w:val="en-GB"/>
              </w:rPr>
              <w:t>health condition</w:t>
            </w:r>
            <w:r w:rsidR="008A108F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or handicap –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candidates require a</w:t>
            </w:r>
            <w:r w:rsidR="00905FF8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rrangement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s </w:t>
            </w:r>
            <w:r w:rsidR="00905FF8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different from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those mentioned above, or when </w:t>
            </w:r>
            <w:r w:rsidR="008A108F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their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</w:t>
            </w:r>
            <w:r w:rsidR="004F3DD2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chronic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health </w:t>
            </w:r>
            <w:r w:rsidR="004F3DD2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condition 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or handicap makes </w:t>
            </w:r>
            <w:r w:rsidR="00705312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it difficult </w:t>
            </w:r>
            <w:r w:rsidR="004F3DD2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for them </w:t>
            </w:r>
            <w:r w:rsidR="00705312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to be assessed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, candidates </w:t>
            </w:r>
            <w:r w:rsidR="00D46E3C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may</w:t>
            </w:r>
            <w:r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 xml:space="preserve"> be exempted from </w:t>
            </w:r>
            <w:r w:rsidR="00D46E3C" w:rsidRPr="00B2793D">
              <w:rPr>
                <w:rFonts w:ascii="Arial" w:hAnsi="Arial" w:cs="Arial"/>
                <w:i/>
                <w:sz w:val="15"/>
                <w:szCs w:val="15"/>
                <w:lang w:val="en-GB"/>
              </w:rPr>
              <w:t>one or several parts of th</w:t>
            </w:r>
            <w:r w:rsidR="004F3DD2">
              <w:rPr>
                <w:rFonts w:ascii="Arial" w:hAnsi="Arial" w:cs="Arial"/>
                <w:i/>
                <w:sz w:val="15"/>
                <w:szCs w:val="15"/>
                <w:lang w:val="en-GB"/>
              </w:rPr>
              <w:t>is language test (see part 1 above).</w:t>
            </w:r>
          </w:p>
        </w:tc>
      </w:tr>
    </w:tbl>
    <w:p w14:paraId="15CE6E98" w14:textId="77777777" w:rsidR="00D13ABD" w:rsidRPr="00B3189C" w:rsidRDefault="00D13ABD" w:rsidP="00CA17CD">
      <w:pPr>
        <w:jc w:val="both"/>
        <w:rPr>
          <w:rFonts w:ascii="Arial" w:hAnsi="Arial" w:cs="Arial"/>
          <w:lang w:val="en-GB"/>
        </w:rPr>
      </w:pPr>
    </w:p>
    <w:sectPr w:rsidR="00D13ABD" w:rsidRPr="00B3189C" w:rsidSect="00754CF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080FC" w14:textId="77777777" w:rsidR="00D91293" w:rsidRDefault="00D91293">
      <w:pPr>
        <w:spacing w:after="0" w:line="240" w:lineRule="auto"/>
      </w:pPr>
      <w:r>
        <w:separator/>
      </w:r>
    </w:p>
  </w:endnote>
  <w:endnote w:type="continuationSeparator" w:id="0">
    <w:p w14:paraId="00280419" w14:textId="77777777" w:rsidR="00D91293" w:rsidRDefault="00D91293">
      <w:pPr>
        <w:spacing w:after="0" w:line="240" w:lineRule="auto"/>
      </w:pPr>
      <w:r>
        <w:continuationSeparator/>
      </w:r>
    </w:p>
  </w:endnote>
  <w:endnote w:type="continuationNotice" w:id="1">
    <w:p w14:paraId="04EB8A35" w14:textId="77777777" w:rsidR="00D91293" w:rsidRDefault="00D912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37AF" w14:textId="77777777" w:rsidR="00005C61" w:rsidRDefault="00005C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489031"/>
      <w:docPartObj>
        <w:docPartGallery w:val="Page Numbers (Bottom of Page)"/>
        <w:docPartUnique/>
      </w:docPartObj>
    </w:sdtPr>
    <w:sdtContent>
      <w:p w14:paraId="57F8533E" w14:textId="77777777" w:rsidR="00DB7C8A" w:rsidRDefault="000C4D77">
        <w:pPr>
          <w:pStyle w:val="Pieddepage"/>
          <w:jc w:val="right"/>
        </w:pPr>
        <w:r w:rsidRPr="00B14390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87B92F" wp14:editId="28C8A0B2">
                  <wp:simplePos x="0" y="0"/>
                  <wp:positionH relativeFrom="margin">
                    <wp:align>left</wp:align>
                  </wp:positionH>
                  <wp:positionV relativeFrom="paragraph">
                    <wp:posOffset>14179</wp:posOffset>
                  </wp:positionV>
                  <wp:extent cx="6714698" cy="571500"/>
                  <wp:effectExtent l="0" t="0" r="0" b="0"/>
                  <wp:wrapNone/>
                  <wp:docPr id="11" name="Zone de texte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714698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E0732C" w14:textId="49D58B75" w:rsidR="00DB7C8A" w:rsidRPr="00235A25" w:rsidRDefault="000C4D77" w:rsidP="00DB7C8A">
                              <w:pPr>
                                <w:spacing w:before="44"/>
                                <w:rPr>
                                  <w:rFonts w:ascii="Arial" w:hAnsi="Arial" w:cs="Arial"/>
                                  <w:color w:val="005FC7"/>
                                  <w:sz w:val="14"/>
                                  <w:szCs w:val="14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5FC7"/>
                                  <w:sz w:val="14"/>
                                  <w:szCs w:val="14"/>
                                  <w:lang w:eastAsia="fr-FR"/>
                                </w:rPr>
                                <w:t>Dép</w:t>
                              </w:r>
                              <w:r w:rsidR="00754CF4">
                                <w:rPr>
                                  <w:rFonts w:ascii="Arial" w:hAnsi="Arial" w:cs="Arial"/>
                                  <w:b/>
                                  <w:bCs/>
                                  <w:color w:val="005FC7"/>
                                  <w:sz w:val="14"/>
                                  <w:szCs w:val="14"/>
                                  <w:lang w:eastAsia="fr-FR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5FC7"/>
                                  <w:sz w:val="14"/>
                                  <w:szCs w:val="14"/>
                                  <w:lang w:eastAsia="fr-FR"/>
                                </w:rPr>
                                <w:t>rtement Évaluation et Certifications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5FC7"/>
                                  <w:sz w:val="14"/>
                                  <w:szCs w:val="14"/>
                                  <w:lang w:eastAsia="fr-FR"/>
                                </w:rPr>
                                <w:tab/>
                                <w:t xml:space="preserve">                 </w:t>
                              </w:r>
                              <w:hyperlink r:id="rId1" w:history="1">
                                <w:r w:rsidRPr="000E190F">
                                  <w:rPr>
                                    <w:rStyle w:val="Lienhypertexte"/>
                                    <w:rFonts w:ascii="Arial" w:hAnsi="Arial" w:cs="Arial"/>
                                    <w:b/>
                                    <w:bCs/>
                                    <w:sz w:val="14"/>
                                    <w:szCs w:val="14"/>
                                    <w:lang w:eastAsia="fr-FR"/>
                                  </w:rPr>
                                  <w:t>tcf-inscriptions@france-education-international.fr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5FC7"/>
                                  <w:sz w:val="14"/>
                                  <w:szCs w:val="14"/>
                                  <w:lang w:eastAsia="fr-FR"/>
                                </w:rPr>
                                <w:tab/>
                              </w:r>
                              <w:r w:rsidR="004A2665">
                                <w:rPr>
                                  <w:rFonts w:ascii="Arial" w:hAnsi="Arial" w:cs="Arial"/>
                                  <w:b/>
                                  <w:bCs/>
                                  <w:color w:val="005FC7"/>
                                  <w:sz w:val="14"/>
                                  <w:szCs w:val="14"/>
                                  <w:lang w:eastAsia="fr-FR"/>
                                </w:rPr>
                                <w:tab/>
                              </w:r>
                              <w:r w:rsidR="004A2665">
                                <w:rPr>
                                  <w:rFonts w:ascii="Arial" w:hAnsi="Arial" w:cs="Arial"/>
                                  <w:b/>
                                  <w:bCs/>
                                  <w:color w:val="005FC7"/>
                                  <w:sz w:val="14"/>
                                  <w:szCs w:val="14"/>
                                  <w:lang w:eastAsia="fr-FR"/>
                                </w:rPr>
                                <w:tab/>
                              </w:r>
                              <w:r w:rsidR="004A2665">
                                <w:rPr>
                                  <w:rFonts w:ascii="Arial" w:hAnsi="Arial" w:cs="Arial"/>
                                  <w:b/>
                                  <w:bCs/>
                                  <w:color w:val="005FC7"/>
                                  <w:sz w:val="14"/>
                                  <w:szCs w:val="14"/>
                                  <w:lang w:eastAsia="fr-FR"/>
                                </w:rPr>
                                <w:tab/>
                              </w:r>
                              <w:r w:rsidR="00005C61">
                                <w:rPr>
                                  <w:rFonts w:ascii="Arial" w:hAnsi="Arial" w:cs="Arial"/>
                                  <w:b/>
                                  <w:bCs/>
                                  <w:color w:val="005FC7"/>
                                  <w:sz w:val="14"/>
                                  <w:szCs w:val="14"/>
                                  <w:lang w:eastAsia="fr-FR"/>
                                </w:rPr>
                                <w:t>février 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087B92F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1" o:spid="_x0000_s1026" type="#_x0000_t202" style="position:absolute;left:0;text-align:left;margin-left:0;margin-top:1.1pt;width:528.7pt;height:4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" filled="f" stroked="f">
                  <v:textbox>
                    <w:txbxContent>
                      <w:p w14:paraId="50E0732C" w14:textId="49D58B75" w:rsidR="00DB7C8A" w:rsidRPr="00235A25" w:rsidRDefault="000C4D77" w:rsidP="00DB7C8A">
                        <w:pPr>
                          <w:spacing w:before="44"/>
                          <w:rPr>
                            <w:rFonts w:ascii="Arial" w:hAnsi="Arial" w:cs="Arial"/>
                            <w:color w:val="005FC7"/>
                            <w:sz w:val="14"/>
                            <w:szCs w:val="14"/>
                            <w:lang w:eastAsia="fr-FR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5FC7"/>
                            <w:sz w:val="14"/>
                            <w:szCs w:val="14"/>
                            <w:lang w:eastAsia="fr-FR"/>
                          </w:rPr>
                          <w:t>Dép</w:t>
                        </w:r>
                        <w:r w:rsidR="00754CF4">
                          <w:rPr>
                            <w:rFonts w:ascii="Arial" w:hAnsi="Arial" w:cs="Arial"/>
                            <w:b/>
                            <w:bCs/>
                            <w:color w:val="005FC7"/>
                            <w:sz w:val="14"/>
                            <w:szCs w:val="14"/>
                            <w:lang w:eastAsia="fr-FR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5FC7"/>
                            <w:sz w:val="14"/>
                            <w:szCs w:val="14"/>
                            <w:lang w:eastAsia="fr-FR"/>
                          </w:rPr>
                          <w:t>rtement Évaluation et Certifications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5FC7"/>
                            <w:sz w:val="14"/>
                            <w:szCs w:val="14"/>
                            <w:lang w:eastAsia="fr-FR"/>
                          </w:rPr>
                          <w:tab/>
                          <w:t xml:space="preserve">                 </w:t>
                        </w:r>
                        <w:hyperlink r:id="rId2" w:history="1">
                          <w:r w:rsidRPr="000E190F">
                            <w:rPr>
                              <w:rStyle w:val="Lienhypertexte"/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eastAsia="fr-FR"/>
                            </w:rPr>
                            <w:t>tcf-inscriptions@france-education-international.fr</w:t>
                          </w:r>
                        </w:hyperlink>
                        <w:r>
                          <w:rPr>
                            <w:rFonts w:ascii="Arial" w:hAnsi="Arial" w:cs="Arial"/>
                            <w:b/>
                            <w:bCs/>
                            <w:color w:val="005FC7"/>
                            <w:sz w:val="14"/>
                            <w:szCs w:val="14"/>
                            <w:lang w:eastAsia="fr-FR"/>
                          </w:rPr>
                          <w:tab/>
                        </w:r>
                        <w:r w:rsidR="004A2665">
                          <w:rPr>
                            <w:rFonts w:ascii="Arial" w:hAnsi="Arial" w:cs="Arial"/>
                            <w:b/>
                            <w:bCs/>
                            <w:color w:val="005FC7"/>
                            <w:sz w:val="14"/>
                            <w:szCs w:val="14"/>
                            <w:lang w:eastAsia="fr-FR"/>
                          </w:rPr>
                          <w:tab/>
                        </w:r>
                        <w:r w:rsidR="004A2665">
                          <w:rPr>
                            <w:rFonts w:ascii="Arial" w:hAnsi="Arial" w:cs="Arial"/>
                            <w:b/>
                            <w:bCs/>
                            <w:color w:val="005FC7"/>
                            <w:sz w:val="14"/>
                            <w:szCs w:val="14"/>
                            <w:lang w:eastAsia="fr-FR"/>
                          </w:rPr>
                          <w:tab/>
                        </w:r>
                        <w:r w:rsidR="004A2665">
                          <w:rPr>
                            <w:rFonts w:ascii="Arial" w:hAnsi="Arial" w:cs="Arial"/>
                            <w:b/>
                            <w:bCs/>
                            <w:color w:val="005FC7"/>
                            <w:sz w:val="14"/>
                            <w:szCs w:val="14"/>
                            <w:lang w:eastAsia="fr-FR"/>
                          </w:rPr>
                          <w:tab/>
                        </w:r>
                        <w:r w:rsidR="00005C61">
                          <w:rPr>
                            <w:rFonts w:ascii="Arial" w:hAnsi="Arial" w:cs="Arial"/>
                            <w:b/>
                            <w:bCs/>
                            <w:color w:val="005FC7"/>
                            <w:sz w:val="14"/>
                            <w:szCs w:val="14"/>
                            <w:lang w:eastAsia="fr-FR"/>
                          </w:rPr>
                          <w:t>février 2023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9E5DB8" w14:textId="77777777" w:rsidR="00DB7C8A" w:rsidRDefault="00DB7C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D331" w14:textId="77777777" w:rsidR="00005C61" w:rsidRDefault="00005C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0B042" w14:textId="77777777" w:rsidR="00D91293" w:rsidRDefault="00D91293">
      <w:pPr>
        <w:spacing w:after="0" w:line="240" w:lineRule="auto"/>
      </w:pPr>
      <w:r>
        <w:separator/>
      </w:r>
    </w:p>
  </w:footnote>
  <w:footnote w:type="continuationSeparator" w:id="0">
    <w:p w14:paraId="60A88CB0" w14:textId="77777777" w:rsidR="00D91293" w:rsidRDefault="00D91293">
      <w:pPr>
        <w:spacing w:after="0" w:line="240" w:lineRule="auto"/>
      </w:pPr>
      <w:r>
        <w:continuationSeparator/>
      </w:r>
    </w:p>
  </w:footnote>
  <w:footnote w:type="continuationNotice" w:id="1">
    <w:p w14:paraId="170771A0" w14:textId="77777777" w:rsidR="00D91293" w:rsidRDefault="00D91293">
      <w:pPr>
        <w:spacing w:after="0" w:line="240" w:lineRule="auto"/>
      </w:pPr>
    </w:p>
  </w:footnote>
  <w:footnote w:id="2">
    <w:p w14:paraId="6FEE5220" w14:textId="598A2E19" w:rsidR="001C5B7D" w:rsidRPr="003601BC" w:rsidRDefault="001C5B7D">
      <w:pPr>
        <w:pStyle w:val="Notedebasdepage"/>
        <w:rPr>
          <w:rFonts w:ascii="Arial" w:hAnsi="Arial" w:cs="Arial"/>
          <w:sz w:val="14"/>
          <w:szCs w:val="14"/>
        </w:rPr>
      </w:pPr>
      <w:r w:rsidRPr="003601BC">
        <w:rPr>
          <w:rStyle w:val="Appelnotedebasdep"/>
          <w:rFonts w:ascii="Arial" w:hAnsi="Arial" w:cs="Arial"/>
          <w:sz w:val="14"/>
          <w:szCs w:val="14"/>
        </w:rPr>
        <w:footnoteRef/>
      </w:r>
      <w:r w:rsidRPr="003601BC">
        <w:rPr>
          <w:rFonts w:ascii="Arial" w:hAnsi="Arial" w:cs="Arial"/>
          <w:sz w:val="14"/>
          <w:szCs w:val="14"/>
        </w:rPr>
        <w:t xml:space="preserve"> Sous r</w:t>
      </w:r>
      <w:r w:rsidR="00297995" w:rsidRPr="003601BC">
        <w:rPr>
          <w:rFonts w:ascii="Arial" w:hAnsi="Arial" w:cs="Arial"/>
          <w:sz w:val="14"/>
          <w:szCs w:val="14"/>
        </w:rPr>
        <w:t>éserve du respect des procédures encadrant la passation d’un examen de langue</w:t>
      </w:r>
    </w:p>
  </w:footnote>
  <w:footnote w:id="3">
    <w:p w14:paraId="51C150B2" w14:textId="0422BD83" w:rsidR="0098144F" w:rsidRPr="00B3189C" w:rsidRDefault="0098144F">
      <w:pPr>
        <w:pStyle w:val="Notedebasdepage"/>
        <w:rPr>
          <w:lang w:val="en-GB"/>
        </w:rPr>
      </w:pPr>
      <w:r w:rsidRPr="003601BC">
        <w:rPr>
          <w:rStyle w:val="Appelnotedebasdep"/>
          <w:rFonts w:ascii="Arial" w:hAnsi="Arial" w:cs="Arial"/>
          <w:sz w:val="14"/>
          <w:szCs w:val="14"/>
        </w:rPr>
        <w:footnoteRef/>
      </w:r>
      <w:r w:rsidRPr="00B3189C">
        <w:rPr>
          <w:rFonts w:ascii="Arial" w:hAnsi="Arial" w:cs="Arial"/>
          <w:sz w:val="14"/>
          <w:szCs w:val="14"/>
          <w:lang w:val="en-GB"/>
        </w:rPr>
        <w:t xml:space="preserve"> </w:t>
      </w:r>
      <w:r w:rsidR="00D1267F" w:rsidRPr="003601BC">
        <w:rPr>
          <w:rFonts w:ascii="Arial" w:hAnsi="Arial" w:cs="Arial"/>
          <w:i/>
          <w:iCs/>
          <w:sz w:val="14"/>
          <w:szCs w:val="14"/>
          <w:lang w:val="en-GB"/>
        </w:rPr>
        <w:t>on condition that the</w:t>
      </w:r>
      <w:r w:rsidR="0023591D">
        <w:rPr>
          <w:rFonts w:ascii="Arial" w:hAnsi="Arial" w:cs="Arial"/>
          <w:i/>
          <w:iCs/>
          <w:sz w:val="14"/>
          <w:szCs w:val="14"/>
          <w:lang w:val="en-GB"/>
        </w:rPr>
        <w:t>se arrangements</w:t>
      </w:r>
      <w:r w:rsidR="00D1267F" w:rsidRPr="003601BC">
        <w:rPr>
          <w:rFonts w:ascii="Arial" w:hAnsi="Arial" w:cs="Arial"/>
          <w:i/>
          <w:iCs/>
          <w:sz w:val="14"/>
          <w:szCs w:val="14"/>
          <w:lang w:val="en-GB"/>
        </w:rPr>
        <w:t xml:space="preserve"> comply with the rules regulating language tests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C0CD7" w14:textId="77777777" w:rsidR="00005C61" w:rsidRDefault="00005C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E11F7" w14:textId="77777777" w:rsidR="00005C61" w:rsidRDefault="00005C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E4BCA" w14:textId="77777777" w:rsidR="00005C61" w:rsidRDefault="00005C6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83311"/>
    <w:multiLevelType w:val="hybridMultilevel"/>
    <w:tmpl w:val="B434E746"/>
    <w:lvl w:ilvl="0" w:tplc="5D760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A3390"/>
    <w:multiLevelType w:val="hybridMultilevel"/>
    <w:tmpl w:val="AF6C44D4"/>
    <w:lvl w:ilvl="0" w:tplc="FAFEAD26">
      <w:start w:val="1"/>
      <w:numFmt w:val="bullet"/>
      <w:lvlText w:val=""/>
      <w:lvlJc w:val="center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4D003052"/>
    <w:multiLevelType w:val="hybridMultilevel"/>
    <w:tmpl w:val="E97CD168"/>
    <w:lvl w:ilvl="0" w:tplc="30C45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3E5"/>
    <w:multiLevelType w:val="hybridMultilevel"/>
    <w:tmpl w:val="72104A72"/>
    <w:lvl w:ilvl="0" w:tplc="FAFEAD2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657823">
    <w:abstractNumId w:val="0"/>
  </w:num>
  <w:num w:numId="2" w16cid:durableId="2035306004">
    <w:abstractNumId w:val="2"/>
  </w:num>
  <w:num w:numId="3" w16cid:durableId="375207159">
    <w:abstractNumId w:val="1"/>
  </w:num>
  <w:num w:numId="4" w16cid:durableId="371805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77"/>
    <w:rsid w:val="00002678"/>
    <w:rsid w:val="00005C61"/>
    <w:rsid w:val="00012CF1"/>
    <w:rsid w:val="00015DA9"/>
    <w:rsid w:val="000253B5"/>
    <w:rsid w:val="00026CE4"/>
    <w:rsid w:val="0005104A"/>
    <w:rsid w:val="0005769F"/>
    <w:rsid w:val="00057888"/>
    <w:rsid w:val="0006472A"/>
    <w:rsid w:val="00071227"/>
    <w:rsid w:val="0007150B"/>
    <w:rsid w:val="00081982"/>
    <w:rsid w:val="00084BDA"/>
    <w:rsid w:val="0008634E"/>
    <w:rsid w:val="0009033C"/>
    <w:rsid w:val="00092B80"/>
    <w:rsid w:val="000C0D4C"/>
    <w:rsid w:val="000C4D77"/>
    <w:rsid w:val="000D3EEE"/>
    <w:rsid w:val="000F6185"/>
    <w:rsid w:val="00102CA2"/>
    <w:rsid w:val="00104996"/>
    <w:rsid w:val="001210FD"/>
    <w:rsid w:val="00133184"/>
    <w:rsid w:val="0013487D"/>
    <w:rsid w:val="00144961"/>
    <w:rsid w:val="00146CDB"/>
    <w:rsid w:val="001535A9"/>
    <w:rsid w:val="0017178E"/>
    <w:rsid w:val="00186A52"/>
    <w:rsid w:val="001967AA"/>
    <w:rsid w:val="001A3ACB"/>
    <w:rsid w:val="001A65BA"/>
    <w:rsid w:val="001B5EA0"/>
    <w:rsid w:val="001B5F47"/>
    <w:rsid w:val="001B6DFB"/>
    <w:rsid w:val="001B7711"/>
    <w:rsid w:val="001C3CB6"/>
    <w:rsid w:val="001C5B7D"/>
    <w:rsid w:val="001D194E"/>
    <w:rsid w:val="001D3DE6"/>
    <w:rsid w:val="001D57DD"/>
    <w:rsid w:val="001D7C01"/>
    <w:rsid w:val="001E6A30"/>
    <w:rsid w:val="001F5347"/>
    <w:rsid w:val="001F574D"/>
    <w:rsid w:val="002011AA"/>
    <w:rsid w:val="00223BB1"/>
    <w:rsid w:val="002310C5"/>
    <w:rsid w:val="0023591D"/>
    <w:rsid w:val="00262B4B"/>
    <w:rsid w:val="002651F9"/>
    <w:rsid w:val="0026606F"/>
    <w:rsid w:val="0026739C"/>
    <w:rsid w:val="00270FF5"/>
    <w:rsid w:val="0027385F"/>
    <w:rsid w:val="002958DA"/>
    <w:rsid w:val="00297995"/>
    <w:rsid w:val="002A34C6"/>
    <w:rsid w:val="002A4A25"/>
    <w:rsid w:val="002C6506"/>
    <w:rsid w:val="002D28EA"/>
    <w:rsid w:val="002D2B01"/>
    <w:rsid w:val="002D5AAF"/>
    <w:rsid w:val="002D7597"/>
    <w:rsid w:val="002E56AD"/>
    <w:rsid w:val="002E73C0"/>
    <w:rsid w:val="002F23E5"/>
    <w:rsid w:val="00302196"/>
    <w:rsid w:val="003106A3"/>
    <w:rsid w:val="0034050B"/>
    <w:rsid w:val="00341C36"/>
    <w:rsid w:val="0034531E"/>
    <w:rsid w:val="003464DF"/>
    <w:rsid w:val="003601BC"/>
    <w:rsid w:val="00360740"/>
    <w:rsid w:val="00366F81"/>
    <w:rsid w:val="003A44DA"/>
    <w:rsid w:val="003A5586"/>
    <w:rsid w:val="003B110F"/>
    <w:rsid w:val="003B3C09"/>
    <w:rsid w:val="003B3FF1"/>
    <w:rsid w:val="003B73FF"/>
    <w:rsid w:val="003C36D7"/>
    <w:rsid w:val="003C4FE3"/>
    <w:rsid w:val="003C64D9"/>
    <w:rsid w:val="003E0EF3"/>
    <w:rsid w:val="003E4708"/>
    <w:rsid w:val="003E56EF"/>
    <w:rsid w:val="003F4418"/>
    <w:rsid w:val="004008B1"/>
    <w:rsid w:val="00414A7E"/>
    <w:rsid w:val="004155FE"/>
    <w:rsid w:val="00417634"/>
    <w:rsid w:val="00417EA6"/>
    <w:rsid w:val="00417EB9"/>
    <w:rsid w:val="00430586"/>
    <w:rsid w:val="00432DDB"/>
    <w:rsid w:val="004453AC"/>
    <w:rsid w:val="0045238C"/>
    <w:rsid w:val="00453466"/>
    <w:rsid w:val="00456CEB"/>
    <w:rsid w:val="0047315A"/>
    <w:rsid w:val="00473D54"/>
    <w:rsid w:val="00475B2F"/>
    <w:rsid w:val="00481875"/>
    <w:rsid w:val="004836DF"/>
    <w:rsid w:val="004A2665"/>
    <w:rsid w:val="004A45A0"/>
    <w:rsid w:val="004A54CC"/>
    <w:rsid w:val="004A6158"/>
    <w:rsid w:val="004B48F5"/>
    <w:rsid w:val="004B52E1"/>
    <w:rsid w:val="004D2C28"/>
    <w:rsid w:val="004D5997"/>
    <w:rsid w:val="004E6CEA"/>
    <w:rsid w:val="004F22A1"/>
    <w:rsid w:val="004F3DD2"/>
    <w:rsid w:val="004F5B63"/>
    <w:rsid w:val="00506D87"/>
    <w:rsid w:val="00507460"/>
    <w:rsid w:val="00510242"/>
    <w:rsid w:val="005201E3"/>
    <w:rsid w:val="00523196"/>
    <w:rsid w:val="00525EC2"/>
    <w:rsid w:val="00526597"/>
    <w:rsid w:val="00530636"/>
    <w:rsid w:val="00541B7A"/>
    <w:rsid w:val="0054396A"/>
    <w:rsid w:val="00552003"/>
    <w:rsid w:val="00561665"/>
    <w:rsid w:val="005617A9"/>
    <w:rsid w:val="0056407B"/>
    <w:rsid w:val="0056432E"/>
    <w:rsid w:val="00564C08"/>
    <w:rsid w:val="0056566B"/>
    <w:rsid w:val="00574F31"/>
    <w:rsid w:val="00580B8E"/>
    <w:rsid w:val="0058381D"/>
    <w:rsid w:val="00584A24"/>
    <w:rsid w:val="00585251"/>
    <w:rsid w:val="00594410"/>
    <w:rsid w:val="005A0BE9"/>
    <w:rsid w:val="005A1D8A"/>
    <w:rsid w:val="005A255B"/>
    <w:rsid w:val="005A38DE"/>
    <w:rsid w:val="005A49BD"/>
    <w:rsid w:val="005C1129"/>
    <w:rsid w:val="005D5CC4"/>
    <w:rsid w:val="005F74DD"/>
    <w:rsid w:val="00600EE8"/>
    <w:rsid w:val="006054EE"/>
    <w:rsid w:val="006078EF"/>
    <w:rsid w:val="006115A2"/>
    <w:rsid w:val="00611DE8"/>
    <w:rsid w:val="00613733"/>
    <w:rsid w:val="006235DE"/>
    <w:rsid w:val="00624F53"/>
    <w:rsid w:val="00625B91"/>
    <w:rsid w:val="006335B0"/>
    <w:rsid w:val="00635724"/>
    <w:rsid w:val="00636A62"/>
    <w:rsid w:val="00640948"/>
    <w:rsid w:val="00650F1E"/>
    <w:rsid w:val="00651835"/>
    <w:rsid w:val="00656AEC"/>
    <w:rsid w:val="00657046"/>
    <w:rsid w:val="00670A93"/>
    <w:rsid w:val="006743E1"/>
    <w:rsid w:val="006837B1"/>
    <w:rsid w:val="006A1224"/>
    <w:rsid w:val="006A1FFA"/>
    <w:rsid w:val="006A2D20"/>
    <w:rsid w:val="006A46A8"/>
    <w:rsid w:val="006A5092"/>
    <w:rsid w:val="006C0432"/>
    <w:rsid w:val="006C4730"/>
    <w:rsid w:val="006D1F30"/>
    <w:rsid w:val="006E391D"/>
    <w:rsid w:val="006E5DCB"/>
    <w:rsid w:val="006E7CA0"/>
    <w:rsid w:val="006F065E"/>
    <w:rsid w:val="00704AE3"/>
    <w:rsid w:val="00705312"/>
    <w:rsid w:val="0071092B"/>
    <w:rsid w:val="007128CA"/>
    <w:rsid w:val="00715D09"/>
    <w:rsid w:val="007301B1"/>
    <w:rsid w:val="007310A5"/>
    <w:rsid w:val="00731D2F"/>
    <w:rsid w:val="00732701"/>
    <w:rsid w:val="007348BF"/>
    <w:rsid w:val="00736C37"/>
    <w:rsid w:val="00743A0C"/>
    <w:rsid w:val="00751EAF"/>
    <w:rsid w:val="00754CF4"/>
    <w:rsid w:val="00756DD8"/>
    <w:rsid w:val="00757A9A"/>
    <w:rsid w:val="00766826"/>
    <w:rsid w:val="007911F6"/>
    <w:rsid w:val="007A7BA1"/>
    <w:rsid w:val="007C136A"/>
    <w:rsid w:val="007C51BF"/>
    <w:rsid w:val="007C7AA6"/>
    <w:rsid w:val="007D0B7A"/>
    <w:rsid w:val="007E1B53"/>
    <w:rsid w:val="007F4B5C"/>
    <w:rsid w:val="00805218"/>
    <w:rsid w:val="008116E3"/>
    <w:rsid w:val="008145C6"/>
    <w:rsid w:val="00816005"/>
    <w:rsid w:val="00816A6B"/>
    <w:rsid w:val="00826063"/>
    <w:rsid w:val="00832713"/>
    <w:rsid w:val="008442A4"/>
    <w:rsid w:val="00845C8C"/>
    <w:rsid w:val="00871557"/>
    <w:rsid w:val="0087203E"/>
    <w:rsid w:val="008734B9"/>
    <w:rsid w:val="0089534B"/>
    <w:rsid w:val="008A108F"/>
    <w:rsid w:val="008A5193"/>
    <w:rsid w:val="008A7DDD"/>
    <w:rsid w:val="008A7F0D"/>
    <w:rsid w:val="008B213B"/>
    <w:rsid w:val="008C1ED9"/>
    <w:rsid w:val="008C2CD5"/>
    <w:rsid w:val="008D20D8"/>
    <w:rsid w:val="008F0583"/>
    <w:rsid w:val="00905FF8"/>
    <w:rsid w:val="00913E0D"/>
    <w:rsid w:val="00916C29"/>
    <w:rsid w:val="00924CF6"/>
    <w:rsid w:val="00927F83"/>
    <w:rsid w:val="009342DA"/>
    <w:rsid w:val="00934BE0"/>
    <w:rsid w:val="00942970"/>
    <w:rsid w:val="00947A36"/>
    <w:rsid w:val="00955650"/>
    <w:rsid w:val="00961A1C"/>
    <w:rsid w:val="00966D4B"/>
    <w:rsid w:val="00974FCC"/>
    <w:rsid w:val="0098144F"/>
    <w:rsid w:val="00984CC6"/>
    <w:rsid w:val="00986B01"/>
    <w:rsid w:val="00987CB5"/>
    <w:rsid w:val="009913FD"/>
    <w:rsid w:val="00991CD8"/>
    <w:rsid w:val="009A42D8"/>
    <w:rsid w:val="009B1785"/>
    <w:rsid w:val="009B7C2A"/>
    <w:rsid w:val="009D4995"/>
    <w:rsid w:val="009D6C6B"/>
    <w:rsid w:val="009F4A94"/>
    <w:rsid w:val="009F6322"/>
    <w:rsid w:val="00A0352D"/>
    <w:rsid w:val="00A0675E"/>
    <w:rsid w:val="00A12506"/>
    <w:rsid w:val="00A21CCE"/>
    <w:rsid w:val="00A22F96"/>
    <w:rsid w:val="00A2547B"/>
    <w:rsid w:val="00A2589F"/>
    <w:rsid w:val="00A25C8A"/>
    <w:rsid w:val="00A27DA0"/>
    <w:rsid w:val="00A314B1"/>
    <w:rsid w:val="00A50093"/>
    <w:rsid w:val="00A55224"/>
    <w:rsid w:val="00A55374"/>
    <w:rsid w:val="00A5707F"/>
    <w:rsid w:val="00A74DE1"/>
    <w:rsid w:val="00A77F26"/>
    <w:rsid w:val="00A85CEB"/>
    <w:rsid w:val="00A876C1"/>
    <w:rsid w:val="00A87B35"/>
    <w:rsid w:val="00A9437A"/>
    <w:rsid w:val="00A979EA"/>
    <w:rsid w:val="00AA280B"/>
    <w:rsid w:val="00AA4D58"/>
    <w:rsid w:val="00AB56D5"/>
    <w:rsid w:val="00AD3912"/>
    <w:rsid w:val="00AD594F"/>
    <w:rsid w:val="00AF367B"/>
    <w:rsid w:val="00B00519"/>
    <w:rsid w:val="00B04BCB"/>
    <w:rsid w:val="00B11449"/>
    <w:rsid w:val="00B16EC2"/>
    <w:rsid w:val="00B2793D"/>
    <w:rsid w:val="00B3189C"/>
    <w:rsid w:val="00B3335F"/>
    <w:rsid w:val="00B439AD"/>
    <w:rsid w:val="00B449FE"/>
    <w:rsid w:val="00B644B4"/>
    <w:rsid w:val="00B73024"/>
    <w:rsid w:val="00B8446B"/>
    <w:rsid w:val="00B8550D"/>
    <w:rsid w:val="00B86FA6"/>
    <w:rsid w:val="00B90414"/>
    <w:rsid w:val="00B9223C"/>
    <w:rsid w:val="00BB2490"/>
    <w:rsid w:val="00BB757F"/>
    <w:rsid w:val="00BC02A2"/>
    <w:rsid w:val="00BD4F62"/>
    <w:rsid w:val="00BD6117"/>
    <w:rsid w:val="00BE3157"/>
    <w:rsid w:val="00BE7B53"/>
    <w:rsid w:val="00BF2116"/>
    <w:rsid w:val="00BF353A"/>
    <w:rsid w:val="00BF390E"/>
    <w:rsid w:val="00BF755B"/>
    <w:rsid w:val="00C00B67"/>
    <w:rsid w:val="00C13FE7"/>
    <w:rsid w:val="00C17022"/>
    <w:rsid w:val="00C25AC4"/>
    <w:rsid w:val="00C25EE3"/>
    <w:rsid w:val="00C3420F"/>
    <w:rsid w:val="00C43751"/>
    <w:rsid w:val="00C44D67"/>
    <w:rsid w:val="00C4796B"/>
    <w:rsid w:val="00C51E39"/>
    <w:rsid w:val="00C55BBB"/>
    <w:rsid w:val="00C6295C"/>
    <w:rsid w:val="00C6401F"/>
    <w:rsid w:val="00C64C91"/>
    <w:rsid w:val="00C73C9A"/>
    <w:rsid w:val="00C77CE5"/>
    <w:rsid w:val="00C80D85"/>
    <w:rsid w:val="00C84856"/>
    <w:rsid w:val="00C91119"/>
    <w:rsid w:val="00CA17CD"/>
    <w:rsid w:val="00CA4926"/>
    <w:rsid w:val="00CA7C0B"/>
    <w:rsid w:val="00CB2BEB"/>
    <w:rsid w:val="00CB2F20"/>
    <w:rsid w:val="00CB4C71"/>
    <w:rsid w:val="00CB60B3"/>
    <w:rsid w:val="00CC0FAA"/>
    <w:rsid w:val="00CC2A09"/>
    <w:rsid w:val="00CC2EAD"/>
    <w:rsid w:val="00CE5E87"/>
    <w:rsid w:val="00CF7BA2"/>
    <w:rsid w:val="00D0381C"/>
    <w:rsid w:val="00D0666D"/>
    <w:rsid w:val="00D1267F"/>
    <w:rsid w:val="00D13ABD"/>
    <w:rsid w:val="00D15AFF"/>
    <w:rsid w:val="00D16BBE"/>
    <w:rsid w:val="00D20D73"/>
    <w:rsid w:val="00D2702A"/>
    <w:rsid w:val="00D36440"/>
    <w:rsid w:val="00D40020"/>
    <w:rsid w:val="00D43728"/>
    <w:rsid w:val="00D46E3C"/>
    <w:rsid w:val="00D7101E"/>
    <w:rsid w:val="00D75D5A"/>
    <w:rsid w:val="00D80C7A"/>
    <w:rsid w:val="00D8281E"/>
    <w:rsid w:val="00D843B2"/>
    <w:rsid w:val="00D90E9A"/>
    <w:rsid w:val="00D91293"/>
    <w:rsid w:val="00D93438"/>
    <w:rsid w:val="00D97FC8"/>
    <w:rsid w:val="00DA6069"/>
    <w:rsid w:val="00DA6205"/>
    <w:rsid w:val="00DB0945"/>
    <w:rsid w:val="00DB4CB9"/>
    <w:rsid w:val="00DB7C8A"/>
    <w:rsid w:val="00DC0B8A"/>
    <w:rsid w:val="00DC7752"/>
    <w:rsid w:val="00DE04CB"/>
    <w:rsid w:val="00E02311"/>
    <w:rsid w:val="00E04A1B"/>
    <w:rsid w:val="00E116BC"/>
    <w:rsid w:val="00E20E79"/>
    <w:rsid w:val="00E35B1F"/>
    <w:rsid w:val="00E40D02"/>
    <w:rsid w:val="00E41619"/>
    <w:rsid w:val="00E530C5"/>
    <w:rsid w:val="00E55D15"/>
    <w:rsid w:val="00E609C4"/>
    <w:rsid w:val="00E62DAB"/>
    <w:rsid w:val="00E7358A"/>
    <w:rsid w:val="00E744CC"/>
    <w:rsid w:val="00E93C7F"/>
    <w:rsid w:val="00E95F6D"/>
    <w:rsid w:val="00EA1DB2"/>
    <w:rsid w:val="00EA3625"/>
    <w:rsid w:val="00EA5D8A"/>
    <w:rsid w:val="00EB2299"/>
    <w:rsid w:val="00EC31E4"/>
    <w:rsid w:val="00ED0B9B"/>
    <w:rsid w:val="00ED34AE"/>
    <w:rsid w:val="00ED7030"/>
    <w:rsid w:val="00EE1833"/>
    <w:rsid w:val="00EE4840"/>
    <w:rsid w:val="00EF25D2"/>
    <w:rsid w:val="00F007B4"/>
    <w:rsid w:val="00F0248C"/>
    <w:rsid w:val="00F04B8E"/>
    <w:rsid w:val="00F07B86"/>
    <w:rsid w:val="00F10CEF"/>
    <w:rsid w:val="00F162EF"/>
    <w:rsid w:val="00F24E3C"/>
    <w:rsid w:val="00F3310E"/>
    <w:rsid w:val="00F45240"/>
    <w:rsid w:val="00F46DC8"/>
    <w:rsid w:val="00F51D5C"/>
    <w:rsid w:val="00F54D57"/>
    <w:rsid w:val="00F60350"/>
    <w:rsid w:val="00F70A26"/>
    <w:rsid w:val="00FA0B2D"/>
    <w:rsid w:val="00FA379B"/>
    <w:rsid w:val="00FA6E3D"/>
    <w:rsid w:val="00FB18B2"/>
    <w:rsid w:val="00FB2BA0"/>
    <w:rsid w:val="00FB2BBE"/>
    <w:rsid w:val="00FC0713"/>
    <w:rsid w:val="00FC2E03"/>
    <w:rsid w:val="00FD704E"/>
    <w:rsid w:val="00FD7D53"/>
    <w:rsid w:val="00FE0196"/>
    <w:rsid w:val="00FE1ABD"/>
    <w:rsid w:val="00FE4238"/>
    <w:rsid w:val="00FF34DF"/>
    <w:rsid w:val="00FF380D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03FFB"/>
  <w15:chartTrackingRefBased/>
  <w15:docId w15:val="{48AB9E70-91B8-41B1-B072-5F0668A5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77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36A62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 w:cs="Times New Roman"/>
      <w:color w:val="262626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6A62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olor w:val="ED7D31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36A62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C45911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36A62"/>
    <w:pPr>
      <w:keepNext/>
      <w:keepLines/>
      <w:spacing w:before="80" w:after="0" w:line="240" w:lineRule="auto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36A62"/>
    <w:pPr>
      <w:keepNext/>
      <w:keepLines/>
      <w:spacing w:before="80" w:after="0" w:line="240" w:lineRule="auto"/>
      <w:outlineLvl w:val="4"/>
    </w:pPr>
    <w:rPr>
      <w:rFonts w:ascii="Calibri Light" w:eastAsia="SimSun" w:hAnsi="Calibri Light" w:cs="Times New Roman"/>
      <w:color w:val="C45911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636A62"/>
    <w:pPr>
      <w:keepNext/>
      <w:keepLines/>
      <w:spacing w:before="80" w:after="0" w:line="240" w:lineRule="auto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36A62"/>
    <w:pPr>
      <w:keepNext/>
      <w:keepLines/>
      <w:spacing w:before="80" w:after="0" w:line="240" w:lineRule="auto"/>
      <w:outlineLvl w:val="6"/>
    </w:pPr>
    <w:rPr>
      <w:rFonts w:ascii="Calibri Light" w:eastAsia="SimSun" w:hAnsi="Calibri Light" w:cs="Times New Roman"/>
      <w:b/>
      <w:bCs/>
      <w:color w:val="833C0B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636A62"/>
    <w:pPr>
      <w:keepNext/>
      <w:keepLines/>
      <w:spacing w:before="80" w:after="0" w:line="240" w:lineRule="auto"/>
      <w:outlineLvl w:val="7"/>
    </w:pPr>
    <w:rPr>
      <w:rFonts w:ascii="Calibri Light" w:eastAsia="SimSun" w:hAnsi="Calibri Light" w:cs="Times New Roman"/>
      <w:color w:val="833C0B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36A62"/>
    <w:pPr>
      <w:keepNext/>
      <w:keepLines/>
      <w:spacing w:before="80" w:after="0" w:line="240" w:lineRule="auto"/>
      <w:outlineLvl w:val="8"/>
    </w:pPr>
    <w:rPr>
      <w:rFonts w:ascii="Calibri Light" w:eastAsia="SimSun" w:hAnsi="Calibri Light" w:cs="Times New Roman"/>
      <w:i/>
      <w:iCs/>
      <w:color w:val="833C0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636A62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Titre2Car">
    <w:name w:val="Titre 2 Car"/>
    <w:link w:val="Titre2"/>
    <w:uiPriority w:val="9"/>
    <w:rsid w:val="00636A62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Titre3Car">
    <w:name w:val="Titre 3 Car"/>
    <w:link w:val="Titre3"/>
    <w:uiPriority w:val="9"/>
    <w:rsid w:val="00636A62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Titre4Car">
    <w:name w:val="Titre 4 Car"/>
    <w:link w:val="Titre4"/>
    <w:uiPriority w:val="9"/>
    <w:rsid w:val="00636A62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Titre5Car">
    <w:name w:val="Titre 5 Car"/>
    <w:link w:val="Titre5"/>
    <w:uiPriority w:val="9"/>
    <w:rsid w:val="00636A62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Titre6Car">
    <w:name w:val="Titre 6 Car"/>
    <w:link w:val="Titre6"/>
    <w:uiPriority w:val="9"/>
    <w:rsid w:val="00636A62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Titre7Car">
    <w:name w:val="Titre 7 Car"/>
    <w:link w:val="Titre7"/>
    <w:uiPriority w:val="9"/>
    <w:rsid w:val="00636A62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Titre8Car">
    <w:name w:val="Titre 8 Car"/>
    <w:link w:val="Titre8"/>
    <w:uiPriority w:val="9"/>
    <w:rsid w:val="00636A62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Titre9Car">
    <w:name w:val="Titre 9 Car"/>
    <w:link w:val="Titre9"/>
    <w:uiPriority w:val="9"/>
    <w:rsid w:val="00636A62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Lgende">
    <w:name w:val="caption"/>
    <w:basedOn w:val="Normal"/>
    <w:next w:val="Normal"/>
    <w:uiPriority w:val="35"/>
    <w:unhideWhenUsed/>
    <w:qFormat/>
    <w:rsid w:val="00636A62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36A62"/>
    <w:pPr>
      <w:spacing w:after="0" w:line="240" w:lineRule="auto"/>
      <w:contextualSpacing/>
    </w:pPr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TitreCar">
    <w:name w:val="Titre Car"/>
    <w:link w:val="Titre"/>
    <w:uiPriority w:val="10"/>
    <w:rsid w:val="00636A62"/>
    <w:rPr>
      <w:rFonts w:ascii="Calibri Light" w:eastAsia="SimSun" w:hAnsi="Calibri Light" w:cs="Times New Roman"/>
      <w:color w:val="262626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6A62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636A62"/>
    <w:rPr>
      <w:caps/>
      <w:color w:val="404040"/>
      <w:spacing w:val="20"/>
      <w:sz w:val="28"/>
      <w:szCs w:val="28"/>
    </w:rPr>
  </w:style>
  <w:style w:type="character" w:styleId="lev">
    <w:name w:val="Strong"/>
    <w:uiPriority w:val="22"/>
    <w:qFormat/>
    <w:rsid w:val="00636A62"/>
    <w:rPr>
      <w:b/>
      <w:bCs/>
    </w:rPr>
  </w:style>
  <w:style w:type="character" w:styleId="Accentuation">
    <w:name w:val="Emphasis"/>
    <w:uiPriority w:val="20"/>
    <w:qFormat/>
    <w:rsid w:val="00636A62"/>
    <w:rPr>
      <w:i/>
      <w:iCs/>
      <w:color w:val="000000"/>
    </w:rPr>
  </w:style>
  <w:style w:type="paragraph" w:styleId="Sansinterligne">
    <w:name w:val="No Spacing"/>
    <w:link w:val="SansinterligneCar"/>
    <w:uiPriority w:val="1"/>
    <w:qFormat/>
    <w:rsid w:val="00636A62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636A62"/>
  </w:style>
  <w:style w:type="paragraph" w:styleId="Paragraphedeliste">
    <w:name w:val="List Paragraph"/>
    <w:basedOn w:val="Normal"/>
    <w:uiPriority w:val="34"/>
    <w:qFormat/>
    <w:rsid w:val="00636A6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36A62"/>
    <w:pPr>
      <w:spacing w:before="160"/>
      <w:ind w:left="720" w:right="720"/>
      <w:jc w:val="center"/>
    </w:pPr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CitationCar">
    <w:name w:val="Citation Car"/>
    <w:link w:val="Citation"/>
    <w:uiPriority w:val="29"/>
    <w:rsid w:val="00636A62"/>
    <w:rPr>
      <w:rFonts w:ascii="Calibri Light" w:eastAsia="SimSun" w:hAnsi="Calibri Light" w:cs="Times New Roman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6A62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 w:cs="Times New Roman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636A62"/>
    <w:rPr>
      <w:rFonts w:ascii="Calibri Light" w:eastAsia="SimSun" w:hAnsi="Calibri Light" w:cs="Times New Roman"/>
      <w:sz w:val="24"/>
      <w:szCs w:val="24"/>
    </w:rPr>
  </w:style>
  <w:style w:type="character" w:styleId="Accentuationlgre">
    <w:name w:val="Subtle Emphasis"/>
    <w:uiPriority w:val="19"/>
    <w:qFormat/>
    <w:rsid w:val="00636A62"/>
    <w:rPr>
      <w:i/>
      <w:iCs/>
      <w:color w:val="595959"/>
    </w:rPr>
  </w:style>
  <w:style w:type="character" w:styleId="Accentuationintense">
    <w:name w:val="Intense Emphasis"/>
    <w:uiPriority w:val="21"/>
    <w:qFormat/>
    <w:rsid w:val="00636A62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Rfrencelgre">
    <w:name w:val="Subtle Reference"/>
    <w:uiPriority w:val="31"/>
    <w:qFormat/>
    <w:rsid w:val="00636A62"/>
    <w:rPr>
      <w:caps w:val="0"/>
      <w:smallCaps/>
      <w:color w:val="404040"/>
      <w:spacing w:val="0"/>
      <w:u w:val="single" w:color="7F7F7F"/>
    </w:rPr>
  </w:style>
  <w:style w:type="character" w:styleId="Rfrenceintense">
    <w:name w:val="Intense Reference"/>
    <w:uiPriority w:val="32"/>
    <w:qFormat/>
    <w:rsid w:val="00636A62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uiPriority w:val="33"/>
    <w:qFormat/>
    <w:rsid w:val="00636A62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36A62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0C4D7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C4D7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C4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D77"/>
    <w:rPr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262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2B4B"/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AA28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28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28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28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280B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5B7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5B7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5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cf-inscriptions@france-education-international.fr" TargetMode="External"/><Relationship Id="rId1" Type="http://schemas.openxmlformats.org/officeDocument/2006/relationships/hyperlink" Target="mailto:tcf-inscriptions@france-education-internationa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0AEA02A48734F9E5C89C61A7306AF" ma:contentTypeVersion="9" ma:contentTypeDescription="Crée un document." ma:contentTypeScope="" ma:versionID="fc2f6a1c8f8d9240707c6d695eccbc94">
  <xsd:schema xmlns:xsd="http://www.w3.org/2001/XMLSchema" xmlns:xs="http://www.w3.org/2001/XMLSchema" xmlns:p="http://schemas.microsoft.com/office/2006/metadata/properties" xmlns:ns2="2b0f5077-d159-4f55-958d-0541ad21b1b3" xmlns:ns3="616cf726-3716-428e-acd6-b0fcdd50ad6c" targetNamespace="http://schemas.microsoft.com/office/2006/metadata/properties" ma:root="true" ma:fieldsID="8677a9c65cd158ea7f733af28bdf6432" ns2:_="" ns3:_="">
    <xsd:import namespace="2b0f5077-d159-4f55-958d-0541ad21b1b3"/>
    <xsd:import namespace="616cf726-3716-428e-acd6-b0fcdd50ad6c"/>
    <xsd:element name="properties">
      <xsd:complexType>
        <xsd:sequence>
          <xsd:element name="documentManagement">
            <xsd:complexType>
              <xsd:all>
                <xsd:element ref="ns2:NORME_x0020_ISO" minOccurs="0"/>
                <xsd:element ref="ns2:BUREAU" minOccurs="0"/>
                <xsd:element ref="ns2:Approba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f5077-d159-4f55-958d-0541ad21b1b3" elementFormDefault="qualified">
    <xsd:import namespace="http://schemas.microsoft.com/office/2006/documentManagement/types"/>
    <xsd:import namespace="http://schemas.microsoft.com/office/infopath/2007/PartnerControls"/>
    <xsd:element name="NORME_x0020_ISO" ma:index="8" nillable="true" ma:displayName="NORME ISO" ma:default="Entrez le choix n° 1" ma:format="Dropdown" ma:internalName="NORME_x0020_ISO">
      <xsd:simpleType>
        <xsd:restriction base="dms:Choice">
          <xsd:enumeration value="Entrez le choix n° 1"/>
          <xsd:enumeration value="Entrez le choix n° 2"/>
          <xsd:enumeration value="Entrez le choix n° 3"/>
        </xsd:restriction>
      </xsd:simpleType>
    </xsd:element>
    <xsd:element name="BUREAU" ma:index="9" nillable="true" ma:displayName="BUREAU" ma:default="TCF" ma:format="RadioButtons" ma:internalName="BUREAU">
      <xsd:simpleType>
        <xsd:restriction base="dms:Choice">
          <xsd:enumeration value="TCF"/>
          <xsd:enumeration value="EVALANGUE"/>
          <xsd:enumeration value="DILF"/>
          <xsd:enumeration value="DELF"/>
          <xsd:enumeration value="DALF"/>
          <xsd:enumeration value="QUALITÉ"/>
        </xsd:restriction>
      </xsd:simpleType>
    </xsd:element>
    <xsd:element name="Approbation" ma:index="10" nillable="true" ma:displayName="Approbation" ma:default="A VALIDER" ma:format="Dropdown" ma:internalName="Approbation">
      <xsd:simpleType>
        <xsd:restriction base="dms:Choice">
          <xsd:enumeration value="A VALIDER"/>
          <xsd:enumeration value="VALID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cf726-3716-428e-acd6-b0fcdd50ad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RME_x0020_ISO xmlns="2b0f5077-d159-4f55-958d-0541ad21b1b3">Entrez le choix n° 1</NORME_x0020_ISO>
    <BUREAU xmlns="2b0f5077-d159-4f55-958d-0541ad21b1b3">TCF</BUREAU>
    <Approbation xmlns="2b0f5077-d159-4f55-958d-0541ad21b1b3">A VALIDER</Approb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A9FF-887C-4425-8FAF-95C4352E6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0F4CB-1ADF-4B93-BFF3-6B1E246D3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f5077-d159-4f55-958d-0541ad21b1b3"/>
    <ds:schemaRef ds:uri="616cf726-3716-428e-acd6-b0fcdd50a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1420F-A1BF-4F5A-AA21-4768B338D998}">
  <ds:schemaRefs>
    <ds:schemaRef ds:uri="http://schemas.microsoft.com/office/2006/metadata/properties"/>
    <ds:schemaRef ds:uri="http://schemas.microsoft.com/office/infopath/2007/PartnerControls"/>
    <ds:schemaRef ds:uri="2b0f5077-d159-4f55-958d-0541ad21b1b3"/>
  </ds:schemaRefs>
</ds:datastoreItem>
</file>

<file path=customXml/itemProps4.xml><?xml version="1.0" encoding="utf-8"?>
<ds:datastoreItem xmlns:ds="http://schemas.openxmlformats.org/officeDocument/2006/customXml" ds:itemID="{F4522972-1FF1-44D2-9E31-67C85A3D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Links>
    <vt:vector size="6" baseType="variant">
      <vt:variant>
        <vt:i4>2293825</vt:i4>
      </vt:variant>
      <vt:variant>
        <vt:i4>0</vt:i4>
      </vt:variant>
      <vt:variant>
        <vt:i4>0</vt:i4>
      </vt:variant>
      <vt:variant>
        <vt:i4>5</vt:i4>
      </vt:variant>
      <vt:variant>
        <vt:lpwstr>mailto:tcf-inscriptions@france-education-international.fr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Andrillon, Séverine</dc:creator>
  <cp:keywords/>
  <dc:description/>
  <cp:lastModifiedBy>Sylvie Pons</cp:lastModifiedBy>
  <cp:revision>8</cp:revision>
  <dcterms:created xsi:type="dcterms:W3CDTF">2022-10-04T12:06:00Z</dcterms:created>
  <dcterms:modified xsi:type="dcterms:W3CDTF">2024-08-27T10:27:00Z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0x0101005210AEA02A48734F9E5C89C61A7306AF</vt:lpwstr>
  </property>
</Properties>
</file>